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785" w:type="dxa"/>
        <w:tblInd w:w="108" w:type="dxa"/>
        <w:tblLayout w:type="fixed"/>
        <w:tblLook w:val="04A0" w:firstRow="1" w:lastRow="0" w:firstColumn="1" w:lastColumn="0" w:noHBand="0" w:noVBand="1"/>
      </w:tblPr>
      <w:tblGrid>
        <w:gridCol w:w="568"/>
        <w:gridCol w:w="102"/>
        <w:gridCol w:w="182"/>
        <w:gridCol w:w="142"/>
        <w:gridCol w:w="283"/>
        <w:gridCol w:w="284"/>
        <w:gridCol w:w="425"/>
        <w:gridCol w:w="142"/>
        <w:gridCol w:w="660"/>
        <w:gridCol w:w="899"/>
        <w:gridCol w:w="283"/>
        <w:gridCol w:w="255"/>
        <w:gridCol w:w="29"/>
        <w:gridCol w:w="709"/>
        <w:gridCol w:w="141"/>
        <w:gridCol w:w="748"/>
        <w:gridCol w:w="245"/>
        <w:gridCol w:w="283"/>
        <w:gridCol w:w="142"/>
        <w:gridCol w:w="878"/>
        <w:gridCol w:w="256"/>
        <w:gridCol w:w="850"/>
        <w:gridCol w:w="284"/>
        <w:gridCol w:w="770"/>
        <w:gridCol w:w="222"/>
        <w:gridCol w:w="77"/>
        <w:gridCol w:w="65"/>
        <w:gridCol w:w="245"/>
        <w:gridCol w:w="38"/>
        <w:gridCol w:w="101"/>
        <w:gridCol w:w="41"/>
        <w:gridCol w:w="127"/>
        <w:gridCol w:w="15"/>
        <w:gridCol w:w="104"/>
        <w:gridCol w:w="269"/>
        <w:gridCol w:w="336"/>
        <w:gridCol w:w="255"/>
        <w:gridCol w:w="652"/>
        <w:gridCol w:w="2199"/>
        <w:gridCol w:w="2479"/>
      </w:tblGrid>
      <w:tr w:rsidR="00972AA8" w:rsidTr="00972AA8">
        <w:trPr>
          <w:gridAfter w:val="1"/>
          <w:wAfter w:w="2479" w:type="dxa"/>
        </w:trPr>
        <w:tc>
          <w:tcPr>
            <w:tcW w:w="1560" w:type="dxa"/>
            <w:gridSpan w:val="6"/>
            <w:hideMark/>
          </w:tcPr>
          <w:p w:rsidR="00972AA8" w:rsidRDefault="00972AA8">
            <w:pPr>
              <w:tabs>
                <w:tab w:val="left" w:pos="1650"/>
              </w:tabs>
              <w:spacing w:after="0"/>
              <w:rPr>
                <w:b/>
                <w:i/>
              </w:rPr>
            </w:pPr>
            <w:r>
              <w:rPr>
                <w:b/>
                <w:i/>
              </w:rPr>
              <w:t>Notulen van:</w:t>
            </w:r>
          </w:p>
        </w:tc>
        <w:tc>
          <w:tcPr>
            <w:tcW w:w="4291" w:type="dxa"/>
            <w:gridSpan w:val="10"/>
            <w:hideMark/>
          </w:tcPr>
          <w:p w:rsidR="00972AA8" w:rsidRDefault="00972AA8">
            <w:pPr>
              <w:tabs>
                <w:tab w:val="left" w:pos="1650"/>
              </w:tabs>
              <w:spacing w:after="0"/>
            </w:pPr>
            <w:r>
              <w:t>Vergadering Seniorenraad</w:t>
            </w:r>
          </w:p>
        </w:tc>
        <w:tc>
          <w:tcPr>
            <w:tcW w:w="5012" w:type="dxa"/>
            <w:gridSpan w:val="19"/>
          </w:tcPr>
          <w:p w:rsidR="00972AA8" w:rsidRDefault="00972AA8">
            <w:pPr>
              <w:tabs>
                <w:tab w:val="left" w:pos="1650"/>
              </w:tabs>
              <w:spacing w:after="0"/>
            </w:pPr>
          </w:p>
        </w:tc>
        <w:tc>
          <w:tcPr>
            <w:tcW w:w="3442" w:type="dxa"/>
            <w:gridSpan w:val="4"/>
          </w:tcPr>
          <w:p w:rsidR="00972AA8" w:rsidRDefault="00972AA8">
            <w:pPr>
              <w:tabs>
                <w:tab w:val="left" w:pos="1650"/>
              </w:tabs>
              <w:spacing w:after="0"/>
            </w:pPr>
          </w:p>
        </w:tc>
      </w:tr>
      <w:tr w:rsidR="00972AA8" w:rsidTr="00972AA8">
        <w:trPr>
          <w:gridAfter w:val="1"/>
          <w:wAfter w:w="2479" w:type="dxa"/>
        </w:trPr>
        <w:tc>
          <w:tcPr>
            <w:tcW w:w="1560" w:type="dxa"/>
            <w:gridSpan w:val="6"/>
            <w:hideMark/>
          </w:tcPr>
          <w:p w:rsidR="00972AA8" w:rsidRDefault="00972AA8">
            <w:pPr>
              <w:tabs>
                <w:tab w:val="left" w:pos="1650"/>
              </w:tabs>
              <w:spacing w:after="0"/>
              <w:rPr>
                <w:b/>
                <w:i/>
              </w:rPr>
            </w:pPr>
            <w:r>
              <w:rPr>
                <w:b/>
                <w:i/>
              </w:rPr>
              <w:t>Datum:</w:t>
            </w:r>
          </w:p>
        </w:tc>
        <w:tc>
          <w:tcPr>
            <w:tcW w:w="5839" w:type="dxa"/>
            <w:gridSpan w:val="14"/>
            <w:hideMark/>
          </w:tcPr>
          <w:p w:rsidR="00972AA8" w:rsidRDefault="00972AA8">
            <w:pPr>
              <w:tabs>
                <w:tab w:val="left" w:pos="1650"/>
              </w:tabs>
              <w:spacing w:after="0"/>
            </w:pPr>
            <w:r>
              <w:t>Dinsdag 16 januari 2018 van 14.00 uur – 16.45 uur</w:t>
            </w:r>
          </w:p>
        </w:tc>
        <w:tc>
          <w:tcPr>
            <w:tcW w:w="3464" w:type="dxa"/>
            <w:gridSpan w:val="15"/>
          </w:tcPr>
          <w:p w:rsidR="00972AA8" w:rsidRDefault="00972AA8">
            <w:pPr>
              <w:tabs>
                <w:tab w:val="left" w:pos="1650"/>
              </w:tabs>
              <w:spacing w:after="0"/>
            </w:pPr>
          </w:p>
        </w:tc>
        <w:tc>
          <w:tcPr>
            <w:tcW w:w="3442" w:type="dxa"/>
            <w:gridSpan w:val="4"/>
          </w:tcPr>
          <w:p w:rsidR="00972AA8" w:rsidRDefault="00972AA8">
            <w:pPr>
              <w:tabs>
                <w:tab w:val="left" w:pos="1650"/>
              </w:tabs>
              <w:spacing w:after="0"/>
            </w:pPr>
          </w:p>
        </w:tc>
      </w:tr>
      <w:tr w:rsidR="00972AA8" w:rsidTr="00972AA8">
        <w:trPr>
          <w:gridAfter w:val="1"/>
          <w:wAfter w:w="2479" w:type="dxa"/>
        </w:trPr>
        <w:tc>
          <w:tcPr>
            <w:tcW w:w="1560" w:type="dxa"/>
            <w:gridSpan w:val="6"/>
            <w:hideMark/>
          </w:tcPr>
          <w:p w:rsidR="00972AA8" w:rsidRDefault="00972AA8">
            <w:pPr>
              <w:tabs>
                <w:tab w:val="left" w:pos="1650"/>
              </w:tabs>
              <w:spacing w:after="0"/>
              <w:rPr>
                <w:b/>
                <w:i/>
              </w:rPr>
            </w:pPr>
            <w:r>
              <w:rPr>
                <w:b/>
                <w:i/>
              </w:rPr>
              <w:t>Locatie:</w:t>
            </w:r>
          </w:p>
        </w:tc>
        <w:tc>
          <w:tcPr>
            <w:tcW w:w="4291" w:type="dxa"/>
            <w:gridSpan w:val="10"/>
            <w:hideMark/>
          </w:tcPr>
          <w:p w:rsidR="00972AA8" w:rsidRDefault="00972AA8">
            <w:pPr>
              <w:tabs>
                <w:tab w:val="left" w:pos="1650"/>
              </w:tabs>
              <w:spacing w:after="0"/>
            </w:pPr>
            <w:r>
              <w:t xml:space="preserve">De </w:t>
            </w:r>
            <w:proofErr w:type="spellStart"/>
            <w:r>
              <w:t>Tulpenhof</w:t>
            </w:r>
            <w:proofErr w:type="spellEnd"/>
            <w:r>
              <w:t xml:space="preserve">  te Volendam</w:t>
            </w:r>
          </w:p>
        </w:tc>
        <w:tc>
          <w:tcPr>
            <w:tcW w:w="5012" w:type="dxa"/>
            <w:gridSpan w:val="19"/>
          </w:tcPr>
          <w:p w:rsidR="00972AA8" w:rsidRDefault="00972AA8">
            <w:pPr>
              <w:tabs>
                <w:tab w:val="left" w:pos="1650"/>
              </w:tabs>
              <w:spacing w:after="0"/>
            </w:pPr>
          </w:p>
        </w:tc>
        <w:tc>
          <w:tcPr>
            <w:tcW w:w="3442" w:type="dxa"/>
            <w:gridSpan w:val="4"/>
          </w:tcPr>
          <w:p w:rsidR="00972AA8" w:rsidRDefault="00972AA8">
            <w:pPr>
              <w:tabs>
                <w:tab w:val="left" w:pos="1650"/>
              </w:tabs>
              <w:spacing w:after="0"/>
            </w:pPr>
          </w:p>
        </w:tc>
      </w:tr>
      <w:tr w:rsidR="00972AA8" w:rsidTr="00972AA8">
        <w:trPr>
          <w:gridAfter w:val="1"/>
          <w:wAfter w:w="2479" w:type="dxa"/>
        </w:trPr>
        <w:tc>
          <w:tcPr>
            <w:tcW w:w="1560" w:type="dxa"/>
            <w:gridSpan w:val="6"/>
          </w:tcPr>
          <w:p w:rsidR="00972AA8" w:rsidRDefault="00972AA8">
            <w:pPr>
              <w:tabs>
                <w:tab w:val="left" w:pos="1650"/>
              </w:tabs>
              <w:spacing w:after="0"/>
              <w:rPr>
                <w:b/>
                <w:i/>
              </w:rPr>
            </w:pPr>
          </w:p>
        </w:tc>
        <w:tc>
          <w:tcPr>
            <w:tcW w:w="3402" w:type="dxa"/>
            <w:gridSpan w:val="8"/>
          </w:tcPr>
          <w:p w:rsidR="00972AA8" w:rsidRDefault="00972AA8">
            <w:pPr>
              <w:tabs>
                <w:tab w:val="left" w:pos="1650"/>
              </w:tabs>
              <w:spacing w:after="0"/>
            </w:pPr>
          </w:p>
        </w:tc>
        <w:tc>
          <w:tcPr>
            <w:tcW w:w="5901" w:type="dxa"/>
            <w:gridSpan w:val="21"/>
          </w:tcPr>
          <w:p w:rsidR="00972AA8" w:rsidRDefault="00972AA8">
            <w:pPr>
              <w:tabs>
                <w:tab w:val="left" w:pos="1650"/>
              </w:tabs>
              <w:spacing w:after="0"/>
            </w:pPr>
          </w:p>
        </w:tc>
        <w:tc>
          <w:tcPr>
            <w:tcW w:w="3442" w:type="dxa"/>
            <w:gridSpan w:val="4"/>
          </w:tcPr>
          <w:p w:rsidR="00972AA8" w:rsidRDefault="00972AA8">
            <w:pPr>
              <w:tabs>
                <w:tab w:val="left" w:pos="1650"/>
              </w:tabs>
              <w:spacing w:after="0"/>
            </w:pPr>
          </w:p>
        </w:tc>
      </w:tr>
      <w:tr w:rsidR="00972AA8" w:rsidTr="00972AA8">
        <w:trPr>
          <w:gridAfter w:val="1"/>
          <w:wAfter w:w="2479" w:type="dxa"/>
        </w:trPr>
        <w:tc>
          <w:tcPr>
            <w:tcW w:w="1560" w:type="dxa"/>
            <w:gridSpan w:val="6"/>
            <w:hideMark/>
          </w:tcPr>
          <w:p w:rsidR="00972AA8" w:rsidRDefault="00972AA8">
            <w:pPr>
              <w:tabs>
                <w:tab w:val="left" w:pos="1650"/>
              </w:tabs>
              <w:spacing w:after="0"/>
              <w:rPr>
                <w:b/>
                <w:i/>
              </w:rPr>
            </w:pPr>
            <w:r>
              <w:rPr>
                <w:b/>
                <w:i/>
              </w:rPr>
              <w:t>Aanwezig:</w:t>
            </w:r>
          </w:p>
        </w:tc>
        <w:tc>
          <w:tcPr>
            <w:tcW w:w="3402" w:type="dxa"/>
            <w:gridSpan w:val="8"/>
            <w:hideMark/>
          </w:tcPr>
          <w:p w:rsidR="00972AA8" w:rsidRDefault="00972AA8">
            <w:pPr>
              <w:tabs>
                <w:tab w:val="left" w:pos="1650"/>
              </w:tabs>
              <w:spacing w:after="0"/>
            </w:pPr>
            <w:r>
              <w:t>De heer J.H.C.M. Tol</w:t>
            </w:r>
          </w:p>
        </w:tc>
        <w:tc>
          <w:tcPr>
            <w:tcW w:w="5901" w:type="dxa"/>
            <w:gridSpan w:val="21"/>
            <w:hideMark/>
          </w:tcPr>
          <w:p w:rsidR="00972AA8" w:rsidRDefault="00972AA8">
            <w:pPr>
              <w:tabs>
                <w:tab w:val="left" w:pos="1650"/>
              </w:tabs>
              <w:spacing w:after="0"/>
            </w:pPr>
            <w:r>
              <w:t xml:space="preserve">Voorzitter </w:t>
            </w:r>
            <w:proofErr w:type="spellStart"/>
            <w:r>
              <w:t>seniorenraad</w:t>
            </w:r>
            <w:proofErr w:type="spellEnd"/>
          </w:p>
        </w:tc>
        <w:tc>
          <w:tcPr>
            <w:tcW w:w="3442" w:type="dxa"/>
            <w:gridSpan w:val="4"/>
          </w:tcPr>
          <w:p w:rsidR="00972AA8" w:rsidRDefault="00972AA8">
            <w:pPr>
              <w:tabs>
                <w:tab w:val="left" w:pos="1650"/>
              </w:tabs>
              <w:spacing w:after="0"/>
            </w:pPr>
          </w:p>
        </w:tc>
      </w:tr>
      <w:tr w:rsidR="00972AA8" w:rsidTr="00972AA8">
        <w:trPr>
          <w:gridAfter w:val="1"/>
          <w:wAfter w:w="2479" w:type="dxa"/>
        </w:trPr>
        <w:tc>
          <w:tcPr>
            <w:tcW w:w="1560" w:type="dxa"/>
            <w:gridSpan w:val="6"/>
          </w:tcPr>
          <w:p w:rsidR="00972AA8" w:rsidRDefault="00972AA8">
            <w:pPr>
              <w:tabs>
                <w:tab w:val="left" w:pos="1650"/>
              </w:tabs>
              <w:spacing w:after="0"/>
              <w:rPr>
                <w:b/>
                <w:i/>
              </w:rPr>
            </w:pPr>
          </w:p>
        </w:tc>
        <w:tc>
          <w:tcPr>
            <w:tcW w:w="3402" w:type="dxa"/>
            <w:gridSpan w:val="8"/>
            <w:hideMark/>
          </w:tcPr>
          <w:p w:rsidR="00972AA8" w:rsidRDefault="00972AA8">
            <w:pPr>
              <w:tabs>
                <w:tab w:val="left" w:pos="1650"/>
              </w:tabs>
              <w:spacing w:after="0"/>
            </w:pPr>
            <w:r>
              <w:t>De heer P. van den Eijkhof</w:t>
            </w:r>
          </w:p>
        </w:tc>
        <w:tc>
          <w:tcPr>
            <w:tcW w:w="5901" w:type="dxa"/>
            <w:gridSpan w:val="21"/>
            <w:hideMark/>
          </w:tcPr>
          <w:p w:rsidR="00972AA8" w:rsidRDefault="00972AA8">
            <w:pPr>
              <w:tabs>
                <w:tab w:val="left" w:pos="1650"/>
              </w:tabs>
              <w:spacing w:after="0"/>
            </w:pPr>
            <w:r>
              <w:t xml:space="preserve">Penningmeester </w:t>
            </w:r>
            <w:proofErr w:type="spellStart"/>
            <w:r>
              <w:t>seniorenraad</w:t>
            </w:r>
            <w:proofErr w:type="spellEnd"/>
          </w:p>
        </w:tc>
        <w:tc>
          <w:tcPr>
            <w:tcW w:w="3442" w:type="dxa"/>
            <w:gridSpan w:val="4"/>
          </w:tcPr>
          <w:p w:rsidR="00972AA8" w:rsidRDefault="00972AA8">
            <w:pPr>
              <w:tabs>
                <w:tab w:val="left" w:pos="1650"/>
              </w:tabs>
              <w:spacing w:after="0"/>
            </w:pPr>
          </w:p>
        </w:tc>
      </w:tr>
      <w:tr w:rsidR="00972AA8" w:rsidTr="00972AA8">
        <w:trPr>
          <w:gridAfter w:val="1"/>
          <w:wAfter w:w="2479" w:type="dxa"/>
        </w:trPr>
        <w:tc>
          <w:tcPr>
            <w:tcW w:w="1560" w:type="dxa"/>
            <w:gridSpan w:val="6"/>
          </w:tcPr>
          <w:p w:rsidR="00972AA8" w:rsidRDefault="00972AA8">
            <w:pPr>
              <w:tabs>
                <w:tab w:val="left" w:pos="1650"/>
              </w:tabs>
              <w:spacing w:after="0"/>
            </w:pPr>
          </w:p>
        </w:tc>
        <w:tc>
          <w:tcPr>
            <w:tcW w:w="3402" w:type="dxa"/>
            <w:gridSpan w:val="8"/>
            <w:hideMark/>
          </w:tcPr>
          <w:p w:rsidR="00972AA8" w:rsidRDefault="00972AA8">
            <w:pPr>
              <w:tabs>
                <w:tab w:val="left" w:pos="1650"/>
              </w:tabs>
              <w:spacing w:after="0"/>
            </w:pPr>
            <w:r>
              <w:t>De heer C.H.M. Schilder</w:t>
            </w:r>
          </w:p>
        </w:tc>
        <w:tc>
          <w:tcPr>
            <w:tcW w:w="5901" w:type="dxa"/>
            <w:gridSpan w:val="21"/>
            <w:hideMark/>
          </w:tcPr>
          <w:p w:rsidR="00972AA8" w:rsidRDefault="00972AA8">
            <w:pPr>
              <w:tabs>
                <w:tab w:val="left" w:pos="1650"/>
              </w:tabs>
              <w:spacing w:after="0"/>
            </w:pPr>
            <w:r>
              <w:t xml:space="preserve">Secretaris </w:t>
            </w:r>
            <w:proofErr w:type="spellStart"/>
            <w:r>
              <w:t>seniorenraad</w:t>
            </w:r>
            <w:proofErr w:type="spellEnd"/>
            <w:r>
              <w:t xml:space="preserve"> </w:t>
            </w:r>
          </w:p>
        </w:tc>
        <w:tc>
          <w:tcPr>
            <w:tcW w:w="3442" w:type="dxa"/>
            <w:gridSpan w:val="4"/>
          </w:tcPr>
          <w:p w:rsidR="00972AA8" w:rsidRDefault="00972AA8">
            <w:pPr>
              <w:tabs>
                <w:tab w:val="left" w:pos="1650"/>
              </w:tabs>
              <w:spacing w:after="0"/>
            </w:pPr>
          </w:p>
        </w:tc>
      </w:tr>
      <w:tr w:rsidR="00972AA8" w:rsidTr="0058430F">
        <w:trPr>
          <w:gridAfter w:val="1"/>
          <w:wAfter w:w="2479" w:type="dxa"/>
        </w:trPr>
        <w:tc>
          <w:tcPr>
            <w:tcW w:w="1560" w:type="dxa"/>
            <w:gridSpan w:val="6"/>
          </w:tcPr>
          <w:p w:rsidR="00972AA8" w:rsidRDefault="00972AA8">
            <w:pPr>
              <w:tabs>
                <w:tab w:val="left" w:pos="1650"/>
              </w:tabs>
              <w:spacing w:after="0"/>
            </w:pPr>
          </w:p>
        </w:tc>
        <w:tc>
          <w:tcPr>
            <w:tcW w:w="3402" w:type="dxa"/>
            <w:gridSpan w:val="8"/>
            <w:hideMark/>
          </w:tcPr>
          <w:p w:rsidR="00972AA8" w:rsidRDefault="00972AA8">
            <w:pPr>
              <w:tabs>
                <w:tab w:val="left" w:pos="1650"/>
              </w:tabs>
              <w:spacing w:after="0"/>
            </w:pPr>
            <w:r>
              <w:t>De heer Kees Molenaar</w:t>
            </w:r>
          </w:p>
        </w:tc>
        <w:tc>
          <w:tcPr>
            <w:tcW w:w="5901" w:type="dxa"/>
            <w:gridSpan w:val="21"/>
            <w:hideMark/>
          </w:tcPr>
          <w:p w:rsidR="00972AA8" w:rsidRDefault="00972AA8">
            <w:pPr>
              <w:tabs>
                <w:tab w:val="left" w:pos="1650"/>
              </w:tabs>
              <w:spacing w:after="0"/>
            </w:pPr>
            <w:r>
              <w:t>Voorzitter werkgroep zorg en welzijn</w:t>
            </w:r>
          </w:p>
        </w:tc>
        <w:tc>
          <w:tcPr>
            <w:tcW w:w="3442" w:type="dxa"/>
            <w:gridSpan w:val="4"/>
          </w:tcPr>
          <w:p w:rsidR="00972AA8" w:rsidRDefault="00972AA8">
            <w:pPr>
              <w:tabs>
                <w:tab w:val="left" w:pos="1650"/>
              </w:tabs>
              <w:spacing w:after="0"/>
            </w:pPr>
          </w:p>
        </w:tc>
      </w:tr>
      <w:tr w:rsidR="00972AA8" w:rsidTr="00972AA8">
        <w:trPr>
          <w:gridAfter w:val="1"/>
          <w:wAfter w:w="2479" w:type="dxa"/>
        </w:trPr>
        <w:tc>
          <w:tcPr>
            <w:tcW w:w="1560" w:type="dxa"/>
            <w:gridSpan w:val="6"/>
          </w:tcPr>
          <w:p w:rsidR="00972AA8" w:rsidRDefault="00972AA8">
            <w:pPr>
              <w:tabs>
                <w:tab w:val="left" w:pos="1650"/>
              </w:tabs>
              <w:spacing w:after="0"/>
            </w:pPr>
          </w:p>
        </w:tc>
        <w:tc>
          <w:tcPr>
            <w:tcW w:w="3402" w:type="dxa"/>
            <w:gridSpan w:val="8"/>
            <w:hideMark/>
          </w:tcPr>
          <w:p w:rsidR="00972AA8" w:rsidRDefault="00972AA8">
            <w:pPr>
              <w:tabs>
                <w:tab w:val="left" w:pos="1650"/>
              </w:tabs>
              <w:spacing w:after="0"/>
            </w:pPr>
            <w:r>
              <w:t>Mevrouw J. Stein-Van den Dungen</w:t>
            </w:r>
          </w:p>
        </w:tc>
        <w:tc>
          <w:tcPr>
            <w:tcW w:w="5901" w:type="dxa"/>
            <w:gridSpan w:val="21"/>
            <w:hideMark/>
          </w:tcPr>
          <w:p w:rsidR="00972AA8" w:rsidRDefault="00972AA8">
            <w:pPr>
              <w:tabs>
                <w:tab w:val="left" w:pos="1650"/>
              </w:tabs>
              <w:spacing w:after="0"/>
            </w:pPr>
            <w:r>
              <w:t>Plaatsvervangend lid K.B.O.</w:t>
            </w:r>
          </w:p>
        </w:tc>
        <w:tc>
          <w:tcPr>
            <w:tcW w:w="3442" w:type="dxa"/>
            <w:gridSpan w:val="4"/>
          </w:tcPr>
          <w:p w:rsidR="00972AA8" w:rsidRDefault="00972AA8">
            <w:pPr>
              <w:tabs>
                <w:tab w:val="left" w:pos="1650"/>
              </w:tabs>
              <w:spacing w:after="0"/>
            </w:pPr>
          </w:p>
        </w:tc>
      </w:tr>
      <w:tr w:rsidR="00972AA8" w:rsidTr="0058430F">
        <w:trPr>
          <w:gridAfter w:val="1"/>
          <w:wAfter w:w="2479" w:type="dxa"/>
        </w:trPr>
        <w:tc>
          <w:tcPr>
            <w:tcW w:w="1560" w:type="dxa"/>
            <w:gridSpan w:val="6"/>
          </w:tcPr>
          <w:p w:rsidR="00972AA8" w:rsidRDefault="00972AA8">
            <w:pPr>
              <w:tabs>
                <w:tab w:val="left" w:pos="1650"/>
              </w:tabs>
              <w:spacing w:after="0"/>
              <w:rPr>
                <w:b/>
                <w:i/>
              </w:rPr>
            </w:pPr>
          </w:p>
        </w:tc>
        <w:tc>
          <w:tcPr>
            <w:tcW w:w="3402" w:type="dxa"/>
            <w:gridSpan w:val="8"/>
            <w:hideMark/>
          </w:tcPr>
          <w:p w:rsidR="00972AA8" w:rsidRDefault="00972AA8">
            <w:pPr>
              <w:tabs>
                <w:tab w:val="left" w:pos="1650"/>
              </w:tabs>
              <w:spacing w:after="0"/>
            </w:pPr>
            <w:r>
              <w:t>De heer Ad Bosch</w:t>
            </w:r>
          </w:p>
        </w:tc>
        <w:tc>
          <w:tcPr>
            <w:tcW w:w="5901" w:type="dxa"/>
            <w:gridSpan w:val="21"/>
            <w:hideMark/>
          </w:tcPr>
          <w:p w:rsidR="00972AA8" w:rsidRDefault="00972AA8">
            <w:pPr>
              <w:tabs>
                <w:tab w:val="left" w:pos="1650"/>
              </w:tabs>
              <w:spacing w:after="0"/>
            </w:pPr>
            <w:r>
              <w:t>Voorzitter werkgroep publiciteit</w:t>
            </w:r>
          </w:p>
        </w:tc>
        <w:tc>
          <w:tcPr>
            <w:tcW w:w="3442" w:type="dxa"/>
            <w:gridSpan w:val="4"/>
            <w:tcBorders>
              <w:left w:val="nil"/>
              <w:bottom w:val="nil"/>
              <w:right w:val="nil"/>
            </w:tcBorders>
          </w:tcPr>
          <w:p w:rsidR="00972AA8" w:rsidRDefault="00972AA8">
            <w:pPr>
              <w:tabs>
                <w:tab w:val="left" w:pos="1650"/>
              </w:tabs>
              <w:spacing w:after="0"/>
            </w:pPr>
          </w:p>
        </w:tc>
      </w:tr>
      <w:tr w:rsidR="00972AA8" w:rsidTr="0058430F">
        <w:trPr>
          <w:gridAfter w:val="1"/>
          <w:wAfter w:w="2479" w:type="dxa"/>
        </w:trPr>
        <w:tc>
          <w:tcPr>
            <w:tcW w:w="1560" w:type="dxa"/>
            <w:gridSpan w:val="6"/>
          </w:tcPr>
          <w:p w:rsidR="00972AA8" w:rsidRDefault="00972AA8">
            <w:pPr>
              <w:tabs>
                <w:tab w:val="left" w:pos="1650"/>
              </w:tabs>
              <w:spacing w:after="0"/>
              <w:rPr>
                <w:b/>
                <w:i/>
              </w:rPr>
            </w:pPr>
          </w:p>
        </w:tc>
        <w:tc>
          <w:tcPr>
            <w:tcW w:w="3402" w:type="dxa"/>
            <w:gridSpan w:val="8"/>
            <w:hideMark/>
          </w:tcPr>
          <w:p w:rsidR="00972AA8" w:rsidRDefault="00972AA8">
            <w:pPr>
              <w:tabs>
                <w:tab w:val="left" w:pos="1650"/>
              </w:tabs>
              <w:spacing w:after="0"/>
            </w:pPr>
            <w:r>
              <w:t>De heer Jan Tol</w:t>
            </w:r>
          </w:p>
        </w:tc>
        <w:tc>
          <w:tcPr>
            <w:tcW w:w="5901" w:type="dxa"/>
            <w:gridSpan w:val="21"/>
            <w:hideMark/>
          </w:tcPr>
          <w:p w:rsidR="00972AA8" w:rsidRDefault="00972AA8">
            <w:pPr>
              <w:tabs>
                <w:tab w:val="left" w:pos="1650"/>
              </w:tabs>
              <w:spacing w:after="0"/>
            </w:pPr>
            <w:r>
              <w:t>Lid werkgroep mobiliteit en veiligheid buitenshuis</w:t>
            </w:r>
          </w:p>
        </w:tc>
        <w:tc>
          <w:tcPr>
            <w:tcW w:w="3442" w:type="dxa"/>
            <w:gridSpan w:val="4"/>
            <w:tcBorders>
              <w:left w:val="nil"/>
              <w:bottom w:val="nil"/>
              <w:right w:val="nil"/>
            </w:tcBorders>
          </w:tcPr>
          <w:p w:rsidR="00972AA8" w:rsidRDefault="00972AA8">
            <w:pPr>
              <w:tabs>
                <w:tab w:val="left" w:pos="1650"/>
              </w:tabs>
              <w:spacing w:after="0"/>
            </w:pPr>
          </w:p>
        </w:tc>
      </w:tr>
      <w:tr w:rsidR="00972AA8" w:rsidTr="0058430F">
        <w:trPr>
          <w:gridAfter w:val="1"/>
          <w:wAfter w:w="2479" w:type="dxa"/>
        </w:trPr>
        <w:tc>
          <w:tcPr>
            <w:tcW w:w="1560" w:type="dxa"/>
            <w:gridSpan w:val="6"/>
          </w:tcPr>
          <w:p w:rsidR="00972AA8" w:rsidRDefault="00972AA8">
            <w:pPr>
              <w:tabs>
                <w:tab w:val="left" w:pos="1650"/>
              </w:tabs>
              <w:spacing w:after="0"/>
              <w:rPr>
                <w:b/>
                <w:i/>
              </w:rPr>
            </w:pPr>
          </w:p>
        </w:tc>
        <w:tc>
          <w:tcPr>
            <w:tcW w:w="3402" w:type="dxa"/>
            <w:gridSpan w:val="8"/>
            <w:hideMark/>
          </w:tcPr>
          <w:p w:rsidR="00972AA8" w:rsidRDefault="00972AA8">
            <w:pPr>
              <w:tabs>
                <w:tab w:val="left" w:pos="1650"/>
              </w:tabs>
              <w:spacing w:after="0"/>
            </w:pPr>
            <w:r>
              <w:t>Mevrouw J.J. de Boer</w:t>
            </w:r>
          </w:p>
        </w:tc>
        <w:tc>
          <w:tcPr>
            <w:tcW w:w="5901" w:type="dxa"/>
            <w:gridSpan w:val="21"/>
            <w:hideMark/>
          </w:tcPr>
          <w:p w:rsidR="00972AA8" w:rsidRDefault="00972AA8">
            <w:pPr>
              <w:tabs>
                <w:tab w:val="left" w:pos="1650"/>
              </w:tabs>
              <w:spacing w:after="0"/>
            </w:pPr>
            <w:r>
              <w:t>Bestuurslid/Lid ANBO</w:t>
            </w:r>
          </w:p>
        </w:tc>
        <w:tc>
          <w:tcPr>
            <w:tcW w:w="3442" w:type="dxa"/>
            <w:gridSpan w:val="4"/>
            <w:tcBorders>
              <w:left w:val="nil"/>
              <w:bottom w:val="nil"/>
              <w:right w:val="nil"/>
            </w:tcBorders>
          </w:tcPr>
          <w:p w:rsidR="00972AA8" w:rsidRDefault="00972AA8">
            <w:pPr>
              <w:tabs>
                <w:tab w:val="left" w:pos="1650"/>
              </w:tabs>
              <w:spacing w:after="0"/>
            </w:pPr>
          </w:p>
        </w:tc>
      </w:tr>
      <w:tr w:rsidR="00972AA8" w:rsidTr="0058430F">
        <w:trPr>
          <w:gridAfter w:val="1"/>
          <w:wAfter w:w="2479" w:type="dxa"/>
        </w:trPr>
        <w:tc>
          <w:tcPr>
            <w:tcW w:w="1560" w:type="dxa"/>
            <w:gridSpan w:val="6"/>
          </w:tcPr>
          <w:p w:rsidR="00972AA8" w:rsidRDefault="00972AA8">
            <w:pPr>
              <w:tabs>
                <w:tab w:val="left" w:pos="1650"/>
              </w:tabs>
              <w:spacing w:after="0"/>
              <w:rPr>
                <w:b/>
                <w:i/>
              </w:rPr>
            </w:pPr>
          </w:p>
        </w:tc>
        <w:tc>
          <w:tcPr>
            <w:tcW w:w="3402" w:type="dxa"/>
            <w:gridSpan w:val="8"/>
          </w:tcPr>
          <w:p w:rsidR="00972AA8" w:rsidRDefault="00972AA8">
            <w:pPr>
              <w:tabs>
                <w:tab w:val="left" w:pos="1650"/>
              </w:tabs>
              <w:spacing w:after="0"/>
            </w:pPr>
          </w:p>
        </w:tc>
        <w:tc>
          <w:tcPr>
            <w:tcW w:w="5901" w:type="dxa"/>
            <w:gridSpan w:val="21"/>
          </w:tcPr>
          <w:p w:rsidR="00972AA8" w:rsidRDefault="00972AA8">
            <w:pPr>
              <w:tabs>
                <w:tab w:val="left" w:pos="1650"/>
              </w:tabs>
              <w:spacing w:after="0"/>
            </w:pPr>
            <w:bookmarkStart w:id="0" w:name="_GoBack"/>
            <w:bookmarkEnd w:id="0"/>
          </w:p>
        </w:tc>
        <w:tc>
          <w:tcPr>
            <w:tcW w:w="3442" w:type="dxa"/>
            <w:gridSpan w:val="4"/>
            <w:tcBorders>
              <w:left w:val="nil"/>
              <w:bottom w:val="nil"/>
              <w:right w:val="nil"/>
            </w:tcBorders>
          </w:tcPr>
          <w:p w:rsidR="00972AA8" w:rsidRDefault="00972AA8">
            <w:pPr>
              <w:tabs>
                <w:tab w:val="left" w:pos="1650"/>
              </w:tabs>
              <w:spacing w:after="0"/>
            </w:pPr>
          </w:p>
        </w:tc>
      </w:tr>
      <w:tr w:rsidR="00972AA8" w:rsidTr="0058430F">
        <w:trPr>
          <w:gridAfter w:val="1"/>
          <w:wAfter w:w="2479" w:type="dxa"/>
        </w:trPr>
        <w:tc>
          <w:tcPr>
            <w:tcW w:w="1560" w:type="dxa"/>
            <w:gridSpan w:val="6"/>
            <w:hideMark/>
          </w:tcPr>
          <w:p w:rsidR="00972AA8" w:rsidRDefault="00972AA8">
            <w:pPr>
              <w:tabs>
                <w:tab w:val="left" w:pos="1650"/>
              </w:tabs>
              <w:spacing w:after="0"/>
              <w:rPr>
                <w:b/>
                <w:i/>
              </w:rPr>
            </w:pPr>
            <w:r>
              <w:rPr>
                <w:b/>
                <w:i/>
              </w:rPr>
              <w:t>Afwezig met</w:t>
            </w:r>
          </w:p>
        </w:tc>
        <w:tc>
          <w:tcPr>
            <w:tcW w:w="3402" w:type="dxa"/>
            <w:gridSpan w:val="8"/>
          </w:tcPr>
          <w:p w:rsidR="00972AA8" w:rsidRDefault="00972AA8">
            <w:pPr>
              <w:tabs>
                <w:tab w:val="left" w:pos="1650"/>
              </w:tabs>
              <w:spacing w:after="0"/>
            </w:pPr>
          </w:p>
        </w:tc>
        <w:tc>
          <w:tcPr>
            <w:tcW w:w="5901" w:type="dxa"/>
            <w:gridSpan w:val="21"/>
          </w:tcPr>
          <w:p w:rsidR="00972AA8" w:rsidRDefault="00972AA8">
            <w:pPr>
              <w:tabs>
                <w:tab w:val="left" w:pos="1650"/>
              </w:tabs>
              <w:spacing w:after="0"/>
            </w:pPr>
          </w:p>
        </w:tc>
        <w:tc>
          <w:tcPr>
            <w:tcW w:w="3442" w:type="dxa"/>
            <w:gridSpan w:val="4"/>
            <w:tcBorders>
              <w:left w:val="nil"/>
              <w:bottom w:val="nil"/>
              <w:right w:val="nil"/>
            </w:tcBorders>
          </w:tcPr>
          <w:p w:rsidR="00972AA8" w:rsidRDefault="00972AA8">
            <w:pPr>
              <w:tabs>
                <w:tab w:val="left" w:pos="1650"/>
              </w:tabs>
              <w:spacing w:after="0"/>
            </w:pPr>
          </w:p>
        </w:tc>
      </w:tr>
      <w:tr w:rsidR="00972AA8" w:rsidTr="0058430F">
        <w:trPr>
          <w:gridAfter w:val="1"/>
          <w:wAfter w:w="2479" w:type="dxa"/>
        </w:trPr>
        <w:tc>
          <w:tcPr>
            <w:tcW w:w="1560" w:type="dxa"/>
            <w:gridSpan w:val="6"/>
            <w:hideMark/>
          </w:tcPr>
          <w:p w:rsidR="00972AA8" w:rsidRDefault="00972AA8">
            <w:pPr>
              <w:tabs>
                <w:tab w:val="left" w:pos="1650"/>
              </w:tabs>
              <w:spacing w:after="0"/>
              <w:rPr>
                <w:b/>
                <w:i/>
              </w:rPr>
            </w:pPr>
            <w:r>
              <w:rPr>
                <w:b/>
                <w:i/>
              </w:rPr>
              <w:t>kennisgeving:</w:t>
            </w:r>
          </w:p>
        </w:tc>
        <w:tc>
          <w:tcPr>
            <w:tcW w:w="3402" w:type="dxa"/>
            <w:gridSpan w:val="8"/>
            <w:hideMark/>
          </w:tcPr>
          <w:p w:rsidR="00972AA8" w:rsidRDefault="00972AA8">
            <w:pPr>
              <w:tabs>
                <w:tab w:val="left" w:pos="1650"/>
              </w:tabs>
              <w:spacing w:after="0"/>
            </w:pPr>
            <w:r>
              <w:t xml:space="preserve">Mevrouw Lia </w:t>
            </w:r>
            <w:proofErr w:type="spellStart"/>
            <w:r>
              <w:t>Guijt</w:t>
            </w:r>
            <w:proofErr w:type="spellEnd"/>
          </w:p>
        </w:tc>
        <w:tc>
          <w:tcPr>
            <w:tcW w:w="5901" w:type="dxa"/>
            <w:gridSpan w:val="21"/>
            <w:hideMark/>
          </w:tcPr>
          <w:p w:rsidR="00972AA8" w:rsidRDefault="00972AA8">
            <w:pPr>
              <w:tabs>
                <w:tab w:val="left" w:pos="1650"/>
              </w:tabs>
              <w:spacing w:after="0"/>
            </w:pPr>
            <w:r>
              <w:t>Lid werkgroep publiciteit</w:t>
            </w:r>
          </w:p>
        </w:tc>
        <w:tc>
          <w:tcPr>
            <w:tcW w:w="3442" w:type="dxa"/>
            <w:gridSpan w:val="4"/>
            <w:tcBorders>
              <w:left w:val="nil"/>
              <w:bottom w:val="nil"/>
              <w:right w:val="nil"/>
            </w:tcBorders>
          </w:tcPr>
          <w:p w:rsidR="00972AA8" w:rsidRDefault="00972AA8">
            <w:pPr>
              <w:tabs>
                <w:tab w:val="left" w:pos="1650"/>
              </w:tabs>
              <w:spacing w:after="0"/>
            </w:pPr>
          </w:p>
        </w:tc>
      </w:tr>
      <w:tr w:rsidR="00972AA8" w:rsidTr="0058430F">
        <w:trPr>
          <w:gridAfter w:val="1"/>
          <w:wAfter w:w="2479" w:type="dxa"/>
        </w:trPr>
        <w:tc>
          <w:tcPr>
            <w:tcW w:w="1560" w:type="dxa"/>
            <w:gridSpan w:val="6"/>
          </w:tcPr>
          <w:p w:rsidR="00972AA8" w:rsidRDefault="00972AA8">
            <w:pPr>
              <w:tabs>
                <w:tab w:val="left" w:pos="1650"/>
              </w:tabs>
              <w:spacing w:after="0"/>
              <w:rPr>
                <w:b/>
                <w:i/>
              </w:rPr>
            </w:pPr>
          </w:p>
        </w:tc>
        <w:tc>
          <w:tcPr>
            <w:tcW w:w="3402" w:type="dxa"/>
            <w:gridSpan w:val="8"/>
            <w:hideMark/>
          </w:tcPr>
          <w:p w:rsidR="00972AA8" w:rsidRDefault="00972AA8">
            <w:pPr>
              <w:tabs>
                <w:tab w:val="left" w:pos="1650"/>
              </w:tabs>
              <w:spacing w:after="0"/>
            </w:pPr>
            <w:r>
              <w:t>De heer Thoom Steur</w:t>
            </w:r>
          </w:p>
        </w:tc>
        <w:tc>
          <w:tcPr>
            <w:tcW w:w="5901" w:type="dxa"/>
            <w:gridSpan w:val="21"/>
            <w:hideMark/>
          </w:tcPr>
          <w:p w:rsidR="00972AA8" w:rsidRDefault="00972AA8">
            <w:pPr>
              <w:tabs>
                <w:tab w:val="left" w:pos="1650"/>
              </w:tabs>
              <w:spacing w:after="0"/>
            </w:pPr>
            <w:r>
              <w:t>Werkgroep mobiliteit en veiligheid buitenshuis</w:t>
            </w:r>
          </w:p>
        </w:tc>
        <w:tc>
          <w:tcPr>
            <w:tcW w:w="3442" w:type="dxa"/>
            <w:gridSpan w:val="4"/>
            <w:tcBorders>
              <w:left w:val="nil"/>
              <w:bottom w:val="nil"/>
              <w:right w:val="nil"/>
            </w:tcBorders>
          </w:tcPr>
          <w:p w:rsidR="00972AA8" w:rsidRDefault="00972AA8">
            <w:pPr>
              <w:tabs>
                <w:tab w:val="left" w:pos="1650"/>
              </w:tabs>
              <w:spacing w:after="0"/>
            </w:pPr>
          </w:p>
        </w:tc>
      </w:tr>
      <w:tr w:rsidR="00972AA8" w:rsidTr="00972AA8">
        <w:trPr>
          <w:gridAfter w:val="1"/>
          <w:wAfter w:w="2479" w:type="dxa"/>
        </w:trPr>
        <w:tc>
          <w:tcPr>
            <w:tcW w:w="567" w:type="dxa"/>
            <w:tcBorders>
              <w:top w:val="single" w:sz="4" w:space="0" w:color="auto"/>
              <w:left w:val="nil"/>
              <w:bottom w:val="nil"/>
              <w:right w:val="nil"/>
            </w:tcBorders>
            <w:hideMark/>
          </w:tcPr>
          <w:p w:rsidR="00972AA8" w:rsidRDefault="00972AA8">
            <w:pPr>
              <w:tabs>
                <w:tab w:val="left" w:pos="1650"/>
              </w:tabs>
              <w:spacing w:after="0"/>
              <w:rPr>
                <w:b/>
                <w:i/>
              </w:rPr>
            </w:pPr>
            <w:r>
              <w:rPr>
                <w:b/>
                <w:i/>
              </w:rPr>
              <w:t>1.</w:t>
            </w:r>
          </w:p>
        </w:tc>
        <w:tc>
          <w:tcPr>
            <w:tcW w:w="3657" w:type="dxa"/>
            <w:gridSpan w:val="11"/>
            <w:tcBorders>
              <w:top w:val="single" w:sz="4" w:space="0" w:color="auto"/>
              <w:left w:val="nil"/>
              <w:bottom w:val="nil"/>
              <w:right w:val="nil"/>
            </w:tcBorders>
            <w:hideMark/>
          </w:tcPr>
          <w:p w:rsidR="00972AA8" w:rsidRDefault="00972AA8">
            <w:pPr>
              <w:tabs>
                <w:tab w:val="left" w:pos="1650"/>
              </w:tabs>
              <w:spacing w:after="0"/>
              <w:rPr>
                <w:b/>
                <w:i/>
                <w:u w:val="single"/>
              </w:rPr>
            </w:pPr>
            <w:r>
              <w:rPr>
                <w:b/>
                <w:i/>
                <w:u w:val="single"/>
              </w:rPr>
              <w:t xml:space="preserve">Opening </w:t>
            </w:r>
          </w:p>
        </w:tc>
        <w:tc>
          <w:tcPr>
            <w:tcW w:w="6266" w:type="dxa"/>
            <w:gridSpan w:val="21"/>
            <w:tcBorders>
              <w:top w:val="single" w:sz="4" w:space="0" w:color="auto"/>
              <w:left w:val="nil"/>
              <w:bottom w:val="nil"/>
              <w:right w:val="nil"/>
            </w:tcBorders>
          </w:tcPr>
          <w:p w:rsidR="00972AA8" w:rsidRDefault="00972AA8">
            <w:pPr>
              <w:tabs>
                <w:tab w:val="left" w:pos="1650"/>
              </w:tabs>
              <w:spacing w:after="0"/>
            </w:pPr>
          </w:p>
        </w:tc>
        <w:tc>
          <w:tcPr>
            <w:tcW w:w="3815" w:type="dxa"/>
            <w:gridSpan w:val="6"/>
            <w:tcBorders>
              <w:top w:val="single" w:sz="4" w:space="0" w:color="auto"/>
              <w:left w:val="nil"/>
              <w:bottom w:val="nil"/>
              <w:right w:val="nil"/>
            </w:tcBorders>
          </w:tcPr>
          <w:p w:rsidR="00972AA8" w:rsidRDefault="00972AA8">
            <w:pPr>
              <w:tabs>
                <w:tab w:val="left" w:pos="1650"/>
              </w:tabs>
              <w:spacing w:after="0"/>
            </w:pPr>
          </w:p>
        </w:tc>
      </w:tr>
      <w:tr w:rsidR="00972AA8" w:rsidTr="00972AA8">
        <w:trPr>
          <w:gridAfter w:val="1"/>
          <w:wAfter w:w="2479" w:type="dxa"/>
        </w:trPr>
        <w:tc>
          <w:tcPr>
            <w:tcW w:w="567" w:type="dxa"/>
          </w:tcPr>
          <w:p w:rsidR="00972AA8" w:rsidRDefault="00972AA8">
            <w:pPr>
              <w:tabs>
                <w:tab w:val="left" w:pos="1650"/>
              </w:tabs>
              <w:spacing w:after="0"/>
            </w:pPr>
          </w:p>
        </w:tc>
        <w:tc>
          <w:tcPr>
            <w:tcW w:w="9639" w:type="dxa"/>
            <w:gridSpan w:val="28"/>
            <w:hideMark/>
          </w:tcPr>
          <w:p w:rsidR="00972AA8" w:rsidRDefault="00972AA8">
            <w:pPr>
              <w:tabs>
                <w:tab w:val="left" w:pos="1650"/>
              </w:tabs>
              <w:spacing w:after="0"/>
            </w:pPr>
            <w:r>
              <w:t>De voorzitter Jan Tol opent de vergadering en heet iedereen van harte welkom.</w:t>
            </w:r>
          </w:p>
        </w:tc>
        <w:tc>
          <w:tcPr>
            <w:tcW w:w="284" w:type="dxa"/>
            <w:gridSpan w:val="4"/>
          </w:tcPr>
          <w:p w:rsidR="00972AA8" w:rsidRDefault="00972AA8">
            <w:pPr>
              <w:tabs>
                <w:tab w:val="left" w:pos="1650"/>
              </w:tabs>
              <w:spacing w:after="0"/>
            </w:pPr>
          </w:p>
        </w:tc>
        <w:tc>
          <w:tcPr>
            <w:tcW w:w="3815" w:type="dxa"/>
            <w:gridSpan w:val="6"/>
          </w:tcPr>
          <w:p w:rsidR="00972AA8" w:rsidRDefault="00972AA8">
            <w:pPr>
              <w:tabs>
                <w:tab w:val="left" w:pos="1650"/>
              </w:tabs>
              <w:spacing w:after="0"/>
            </w:pPr>
          </w:p>
        </w:tc>
      </w:tr>
      <w:tr w:rsidR="00972AA8" w:rsidTr="00972AA8">
        <w:trPr>
          <w:gridAfter w:val="1"/>
          <w:wAfter w:w="2479" w:type="dxa"/>
        </w:trPr>
        <w:tc>
          <w:tcPr>
            <w:tcW w:w="567" w:type="dxa"/>
          </w:tcPr>
          <w:p w:rsidR="00972AA8" w:rsidRDefault="00972AA8">
            <w:pPr>
              <w:tabs>
                <w:tab w:val="left" w:pos="1650"/>
              </w:tabs>
              <w:spacing w:after="0"/>
            </w:pPr>
          </w:p>
        </w:tc>
        <w:tc>
          <w:tcPr>
            <w:tcW w:w="9639" w:type="dxa"/>
            <w:gridSpan w:val="28"/>
          </w:tcPr>
          <w:p w:rsidR="00972AA8" w:rsidRDefault="00972AA8">
            <w:pPr>
              <w:tabs>
                <w:tab w:val="left" w:pos="1650"/>
              </w:tabs>
              <w:spacing w:after="0"/>
            </w:pPr>
          </w:p>
        </w:tc>
        <w:tc>
          <w:tcPr>
            <w:tcW w:w="284" w:type="dxa"/>
            <w:gridSpan w:val="4"/>
          </w:tcPr>
          <w:p w:rsidR="00972AA8" w:rsidRDefault="00972AA8">
            <w:pPr>
              <w:tabs>
                <w:tab w:val="left" w:pos="1650"/>
              </w:tabs>
              <w:spacing w:after="0"/>
            </w:pPr>
          </w:p>
        </w:tc>
        <w:tc>
          <w:tcPr>
            <w:tcW w:w="3815" w:type="dxa"/>
            <w:gridSpan w:val="6"/>
          </w:tcPr>
          <w:p w:rsidR="00972AA8" w:rsidRDefault="00972AA8">
            <w:pPr>
              <w:tabs>
                <w:tab w:val="left" w:pos="1650"/>
              </w:tabs>
              <w:spacing w:after="0"/>
            </w:pPr>
          </w:p>
        </w:tc>
      </w:tr>
      <w:tr w:rsidR="00972AA8" w:rsidTr="00972AA8">
        <w:trPr>
          <w:gridAfter w:val="1"/>
          <w:wAfter w:w="2479" w:type="dxa"/>
        </w:trPr>
        <w:tc>
          <w:tcPr>
            <w:tcW w:w="567" w:type="dxa"/>
            <w:hideMark/>
          </w:tcPr>
          <w:p w:rsidR="00972AA8" w:rsidRDefault="00972AA8">
            <w:pPr>
              <w:tabs>
                <w:tab w:val="left" w:pos="1650"/>
              </w:tabs>
              <w:spacing w:after="0"/>
              <w:rPr>
                <w:b/>
                <w:i/>
              </w:rPr>
            </w:pPr>
            <w:r>
              <w:rPr>
                <w:b/>
                <w:i/>
              </w:rPr>
              <w:t>2.</w:t>
            </w:r>
          </w:p>
        </w:tc>
        <w:tc>
          <w:tcPr>
            <w:tcW w:w="3657" w:type="dxa"/>
            <w:gridSpan w:val="11"/>
            <w:hideMark/>
          </w:tcPr>
          <w:p w:rsidR="00972AA8" w:rsidRDefault="00972AA8">
            <w:pPr>
              <w:tabs>
                <w:tab w:val="left" w:pos="1650"/>
              </w:tabs>
              <w:spacing w:after="0"/>
              <w:rPr>
                <w:b/>
                <w:i/>
                <w:u w:val="single"/>
              </w:rPr>
            </w:pPr>
            <w:r>
              <w:rPr>
                <w:b/>
                <w:i/>
                <w:u w:val="single"/>
              </w:rPr>
              <w:t>Vaststellen agenda</w:t>
            </w:r>
          </w:p>
        </w:tc>
        <w:tc>
          <w:tcPr>
            <w:tcW w:w="6266" w:type="dxa"/>
            <w:gridSpan w:val="21"/>
          </w:tcPr>
          <w:p w:rsidR="00972AA8" w:rsidRDefault="00972AA8">
            <w:pPr>
              <w:tabs>
                <w:tab w:val="left" w:pos="1650"/>
              </w:tabs>
              <w:spacing w:after="0"/>
            </w:pPr>
          </w:p>
        </w:tc>
        <w:tc>
          <w:tcPr>
            <w:tcW w:w="3815" w:type="dxa"/>
            <w:gridSpan w:val="6"/>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10632" w:type="dxa"/>
            <w:gridSpan w:val="35"/>
            <w:hideMark/>
          </w:tcPr>
          <w:p w:rsidR="00972AA8" w:rsidRDefault="00972AA8">
            <w:pPr>
              <w:tabs>
                <w:tab w:val="left" w:pos="1650"/>
              </w:tabs>
              <w:spacing w:after="0"/>
            </w:pPr>
            <w:r>
              <w:t>Geen extra agendapunten.</w:t>
            </w:r>
          </w:p>
        </w:tc>
        <w:tc>
          <w:tcPr>
            <w:tcW w:w="255" w:type="dxa"/>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908" w:type="dxa"/>
            <w:gridSpan w:val="31"/>
          </w:tcPr>
          <w:p w:rsidR="00972AA8" w:rsidRDefault="00972AA8">
            <w:pPr>
              <w:tabs>
                <w:tab w:val="left" w:pos="1650"/>
              </w:tabs>
              <w:spacing w:after="0"/>
            </w:pPr>
          </w:p>
        </w:tc>
        <w:tc>
          <w:tcPr>
            <w:tcW w:w="979" w:type="dxa"/>
            <w:gridSpan w:val="5"/>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567" w:type="dxa"/>
            <w:hideMark/>
          </w:tcPr>
          <w:p w:rsidR="00972AA8" w:rsidRDefault="00972AA8">
            <w:pPr>
              <w:tabs>
                <w:tab w:val="left" w:pos="1650"/>
              </w:tabs>
              <w:spacing w:after="0"/>
              <w:rPr>
                <w:b/>
                <w:i/>
              </w:rPr>
            </w:pPr>
            <w:r>
              <w:rPr>
                <w:b/>
                <w:i/>
              </w:rPr>
              <w:t>3.</w:t>
            </w:r>
          </w:p>
        </w:tc>
        <w:tc>
          <w:tcPr>
            <w:tcW w:w="9908" w:type="dxa"/>
            <w:gridSpan w:val="31"/>
            <w:hideMark/>
          </w:tcPr>
          <w:p w:rsidR="00972AA8" w:rsidRDefault="00972AA8">
            <w:pPr>
              <w:tabs>
                <w:tab w:val="left" w:pos="1650"/>
              </w:tabs>
              <w:spacing w:after="0"/>
              <w:rPr>
                <w:b/>
                <w:i/>
                <w:u w:val="single"/>
              </w:rPr>
            </w:pPr>
            <w:r>
              <w:rPr>
                <w:b/>
                <w:i/>
                <w:u w:val="single"/>
              </w:rPr>
              <w:t>Mededelingen:</w:t>
            </w:r>
          </w:p>
        </w:tc>
        <w:tc>
          <w:tcPr>
            <w:tcW w:w="979" w:type="dxa"/>
            <w:gridSpan w:val="5"/>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10632" w:type="dxa"/>
            <w:gridSpan w:val="35"/>
            <w:hideMark/>
          </w:tcPr>
          <w:p w:rsidR="00972AA8" w:rsidRDefault="00972AA8">
            <w:pPr>
              <w:tabs>
                <w:tab w:val="left" w:pos="1650"/>
              </w:tabs>
              <w:spacing w:after="0"/>
              <w:rPr>
                <w:i/>
                <w:u w:val="single"/>
              </w:rPr>
            </w:pPr>
            <w:r>
              <w:rPr>
                <w:i/>
                <w:u w:val="single"/>
              </w:rPr>
              <w:t>Cas Schilder (secretaris):</w:t>
            </w:r>
          </w:p>
        </w:tc>
        <w:tc>
          <w:tcPr>
            <w:tcW w:w="255" w:type="dxa"/>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hideMark/>
          </w:tcPr>
          <w:p w:rsidR="00972AA8" w:rsidRDefault="00972AA8">
            <w:pPr>
              <w:tabs>
                <w:tab w:val="left" w:pos="1650"/>
              </w:tabs>
              <w:spacing w:after="0"/>
            </w:pPr>
            <w:r>
              <w:t>-</w:t>
            </w:r>
          </w:p>
        </w:tc>
        <w:tc>
          <w:tcPr>
            <w:tcW w:w="10178" w:type="dxa"/>
            <w:gridSpan w:val="32"/>
            <w:hideMark/>
          </w:tcPr>
          <w:p w:rsidR="00972AA8" w:rsidRDefault="00972AA8">
            <w:pPr>
              <w:tabs>
                <w:tab w:val="left" w:pos="1650"/>
              </w:tabs>
              <w:spacing w:after="0"/>
            </w:pPr>
            <w:r>
              <w:t xml:space="preserve">Op zaterdag3 februari 2018 van 10.00 uur tot 14.00 uur wordt de gezondheidsmarkt georganiseerd. </w:t>
            </w:r>
            <w:r>
              <w:br/>
              <w:t>Locatie: President Kennedy School te Volendam.</w:t>
            </w:r>
            <w:r>
              <w:br/>
              <w:t>Dit omdat de PX, wegens werkzaamheden moeilijk bereikbaar is. Ook de weekmarkt op zaterdag zal</w:t>
            </w:r>
            <w:r>
              <w:br/>
              <w:t>eind januari 2018 verplaatst worden naar de Populierenlaan.</w:t>
            </w:r>
            <w:r>
              <w:br/>
              <w:t>Er staan op de gezondheidsmarkt zo’n 30 stands. Aanwezig zullen bijvoorbeeld zijn:</w:t>
            </w:r>
            <w:r>
              <w:br/>
              <w:t>Thuiszorg, Fysiotherapie, apotheek, kapster, voetreflex, therapeut, masseur enz.</w:t>
            </w: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tcPr>
          <w:p w:rsidR="00972AA8" w:rsidRDefault="00972AA8">
            <w:pPr>
              <w:tabs>
                <w:tab w:val="left" w:pos="1650"/>
              </w:tabs>
              <w:spacing w:after="0"/>
            </w:pPr>
          </w:p>
        </w:tc>
        <w:tc>
          <w:tcPr>
            <w:tcW w:w="10178" w:type="dxa"/>
            <w:gridSpan w:val="32"/>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hideMark/>
          </w:tcPr>
          <w:p w:rsidR="00972AA8" w:rsidRDefault="00972AA8">
            <w:pPr>
              <w:tabs>
                <w:tab w:val="left" w:pos="1650"/>
              </w:tabs>
              <w:spacing w:after="0"/>
            </w:pPr>
            <w:r>
              <w:t>-</w:t>
            </w:r>
          </w:p>
        </w:tc>
        <w:tc>
          <w:tcPr>
            <w:tcW w:w="10178" w:type="dxa"/>
            <w:gridSpan w:val="32"/>
            <w:hideMark/>
          </w:tcPr>
          <w:p w:rsidR="00972AA8" w:rsidRDefault="00972AA8">
            <w:pPr>
              <w:tabs>
                <w:tab w:val="left" w:pos="1650"/>
              </w:tabs>
              <w:spacing w:after="0"/>
            </w:pPr>
            <w:r>
              <w:t xml:space="preserve">Op 27 januari 2018 is het vrijwilligersontbijt. Kees Molenaar en Julia Stein zullen namens de </w:t>
            </w:r>
            <w:r>
              <w:br/>
            </w:r>
            <w:proofErr w:type="spellStart"/>
            <w:r>
              <w:t>seniorenraad</w:t>
            </w:r>
            <w:proofErr w:type="spellEnd"/>
            <w:r>
              <w:t xml:space="preserve"> aanwezig zijn.</w:t>
            </w: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tcPr>
          <w:p w:rsidR="00972AA8" w:rsidRDefault="00972AA8">
            <w:pPr>
              <w:tabs>
                <w:tab w:val="left" w:pos="1650"/>
              </w:tabs>
              <w:spacing w:after="0"/>
            </w:pPr>
          </w:p>
        </w:tc>
        <w:tc>
          <w:tcPr>
            <w:tcW w:w="10178" w:type="dxa"/>
            <w:gridSpan w:val="32"/>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hideMark/>
          </w:tcPr>
          <w:p w:rsidR="00972AA8" w:rsidRDefault="00972AA8">
            <w:pPr>
              <w:tabs>
                <w:tab w:val="left" w:pos="1650"/>
              </w:tabs>
              <w:spacing w:after="0"/>
            </w:pPr>
            <w:r>
              <w:t>-</w:t>
            </w:r>
          </w:p>
        </w:tc>
        <w:tc>
          <w:tcPr>
            <w:tcW w:w="10178" w:type="dxa"/>
            <w:gridSpan w:val="32"/>
            <w:hideMark/>
          </w:tcPr>
          <w:p w:rsidR="00972AA8" w:rsidRDefault="00972AA8">
            <w:pPr>
              <w:tabs>
                <w:tab w:val="left" w:pos="1650"/>
              </w:tabs>
              <w:spacing w:after="0"/>
            </w:pPr>
            <w:r>
              <w:t xml:space="preserve">Door Esther Bergsma, Marian Plat (Jeugdraad) en Lia </w:t>
            </w:r>
            <w:proofErr w:type="spellStart"/>
            <w:r>
              <w:t>Guijt</w:t>
            </w:r>
            <w:proofErr w:type="spellEnd"/>
            <w:r>
              <w:t xml:space="preserve"> wordt een seminar georganiseerd over:</w:t>
            </w:r>
            <w:r>
              <w:br/>
              <w:t>“hoog sensitieve kinderen” (In de uitzending van zondag van 100-min en ouder wordt hier ook</w:t>
            </w:r>
            <w:r>
              <w:br/>
              <w:t>aandacht aan besteed).</w:t>
            </w: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tcPr>
          <w:p w:rsidR="00972AA8" w:rsidRDefault="00972AA8">
            <w:pPr>
              <w:tabs>
                <w:tab w:val="left" w:pos="1650"/>
              </w:tabs>
              <w:spacing w:after="0"/>
            </w:pPr>
          </w:p>
        </w:tc>
        <w:tc>
          <w:tcPr>
            <w:tcW w:w="10178" w:type="dxa"/>
            <w:gridSpan w:val="32"/>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hideMark/>
          </w:tcPr>
          <w:p w:rsidR="00972AA8" w:rsidRDefault="00972AA8">
            <w:pPr>
              <w:tabs>
                <w:tab w:val="left" w:pos="1650"/>
              </w:tabs>
              <w:spacing w:after="0"/>
            </w:pPr>
            <w:r>
              <w:t>-</w:t>
            </w:r>
          </w:p>
        </w:tc>
        <w:tc>
          <w:tcPr>
            <w:tcW w:w="10178" w:type="dxa"/>
            <w:gridSpan w:val="32"/>
            <w:hideMark/>
          </w:tcPr>
          <w:p w:rsidR="00972AA8" w:rsidRDefault="00972AA8">
            <w:pPr>
              <w:tabs>
                <w:tab w:val="left" w:pos="1650"/>
              </w:tabs>
              <w:spacing w:after="0"/>
            </w:pPr>
            <w:r>
              <w:t>Jaap Zwarthoed is bereid gevonden om de activiteitenlijst voor de senioren up-to-date te maken.</w:t>
            </w:r>
            <w:r>
              <w:br/>
              <w:t>Hij vervangt Cees de Boer.</w:t>
            </w: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tcPr>
          <w:p w:rsidR="00972AA8" w:rsidRDefault="00972AA8">
            <w:pPr>
              <w:tabs>
                <w:tab w:val="left" w:pos="1650"/>
              </w:tabs>
              <w:spacing w:after="0"/>
            </w:pPr>
          </w:p>
        </w:tc>
        <w:tc>
          <w:tcPr>
            <w:tcW w:w="10178" w:type="dxa"/>
            <w:gridSpan w:val="32"/>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hideMark/>
          </w:tcPr>
          <w:p w:rsidR="00972AA8" w:rsidRDefault="00972AA8">
            <w:pPr>
              <w:tabs>
                <w:tab w:val="left" w:pos="1650"/>
              </w:tabs>
              <w:spacing w:after="0"/>
            </w:pPr>
            <w:r>
              <w:t>-</w:t>
            </w:r>
          </w:p>
        </w:tc>
        <w:tc>
          <w:tcPr>
            <w:tcW w:w="10178" w:type="dxa"/>
            <w:gridSpan w:val="32"/>
            <w:hideMark/>
          </w:tcPr>
          <w:p w:rsidR="00972AA8" w:rsidRDefault="00972AA8">
            <w:pPr>
              <w:tabs>
                <w:tab w:val="left" w:pos="1650"/>
              </w:tabs>
              <w:spacing w:after="0"/>
            </w:pPr>
            <w:r>
              <w:t xml:space="preserve">Het bedrijf van Yvo de </w:t>
            </w:r>
            <w:proofErr w:type="spellStart"/>
            <w:r>
              <w:t>Ruijg</w:t>
            </w:r>
            <w:proofErr w:type="spellEnd"/>
            <w:r>
              <w:t xml:space="preserve"> - “Toekomstgericht wonen”- was genomineerd voor de ondernemersprijs</w:t>
            </w:r>
            <w:r>
              <w:br/>
              <w:t>van Zeevang. De winnaar was “Caf</w:t>
            </w:r>
            <w:r>
              <w:rPr>
                <w:rFonts w:cs="Calibri"/>
              </w:rPr>
              <w:t>é</w:t>
            </w:r>
            <w:r>
              <w:t xml:space="preserve"> </w:t>
            </w:r>
            <w:proofErr w:type="spellStart"/>
            <w:r>
              <w:t>Seevanck</w:t>
            </w:r>
            <w:proofErr w:type="spellEnd"/>
            <w:r>
              <w:t>”.</w:t>
            </w: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tcPr>
          <w:p w:rsidR="00972AA8" w:rsidRDefault="00972AA8">
            <w:pPr>
              <w:tabs>
                <w:tab w:val="left" w:pos="1650"/>
              </w:tabs>
              <w:spacing w:after="0"/>
            </w:pPr>
          </w:p>
        </w:tc>
        <w:tc>
          <w:tcPr>
            <w:tcW w:w="10178" w:type="dxa"/>
            <w:gridSpan w:val="32"/>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tcPr>
          <w:p w:rsidR="00972AA8" w:rsidRDefault="00972AA8">
            <w:pPr>
              <w:tabs>
                <w:tab w:val="left" w:pos="1650"/>
              </w:tabs>
              <w:spacing w:after="0"/>
            </w:pPr>
          </w:p>
        </w:tc>
        <w:tc>
          <w:tcPr>
            <w:tcW w:w="10178" w:type="dxa"/>
            <w:gridSpan w:val="32"/>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tcPr>
          <w:p w:rsidR="00972AA8" w:rsidRDefault="00972AA8">
            <w:pPr>
              <w:tabs>
                <w:tab w:val="left" w:pos="1650"/>
              </w:tabs>
              <w:spacing w:after="0"/>
            </w:pPr>
          </w:p>
        </w:tc>
        <w:tc>
          <w:tcPr>
            <w:tcW w:w="10178" w:type="dxa"/>
            <w:gridSpan w:val="32"/>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tcPr>
          <w:p w:rsidR="00972AA8" w:rsidRDefault="00972AA8">
            <w:pPr>
              <w:tabs>
                <w:tab w:val="left" w:pos="1650"/>
              </w:tabs>
              <w:spacing w:after="0"/>
            </w:pPr>
          </w:p>
        </w:tc>
        <w:tc>
          <w:tcPr>
            <w:tcW w:w="10178" w:type="dxa"/>
            <w:gridSpan w:val="32"/>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567" w:type="dxa"/>
            <w:hideMark/>
          </w:tcPr>
          <w:p w:rsidR="00972AA8" w:rsidRDefault="00972AA8">
            <w:pPr>
              <w:tabs>
                <w:tab w:val="left" w:pos="1650"/>
              </w:tabs>
              <w:spacing w:after="0"/>
              <w:rPr>
                <w:b/>
                <w:i/>
              </w:rPr>
            </w:pPr>
            <w:r>
              <w:rPr>
                <w:b/>
                <w:i/>
              </w:rPr>
              <w:lastRenderedPageBreak/>
              <w:t>3.</w:t>
            </w:r>
          </w:p>
        </w:tc>
        <w:tc>
          <w:tcPr>
            <w:tcW w:w="3686" w:type="dxa"/>
            <w:gridSpan w:val="12"/>
            <w:hideMark/>
          </w:tcPr>
          <w:p w:rsidR="00972AA8" w:rsidRDefault="00972AA8">
            <w:pPr>
              <w:tabs>
                <w:tab w:val="left" w:pos="1650"/>
              </w:tabs>
              <w:spacing w:after="0"/>
              <w:rPr>
                <w:b/>
                <w:i/>
                <w:u w:val="single"/>
              </w:rPr>
            </w:pPr>
            <w:r>
              <w:rPr>
                <w:b/>
                <w:i/>
                <w:u w:val="single"/>
              </w:rPr>
              <w:t>Mededelingen (vervolg):</w:t>
            </w:r>
          </w:p>
        </w:tc>
        <w:tc>
          <w:tcPr>
            <w:tcW w:w="7201" w:type="dxa"/>
            <w:gridSpan w:val="24"/>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3686" w:type="dxa"/>
            <w:gridSpan w:val="12"/>
            <w:hideMark/>
          </w:tcPr>
          <w:p w:rsidR="00972AA8" w:rsidRDefault="00972AA8">
            <w:pPr>
              <w:tabs>
                <w:tab w:val="left" w:pos="1650"/>
              </w:tabs>
              <w:spacing w:after="0"/>
              <w:rPr>
                <w:i/>
                <w:u w:val="single"/>
              </w:rPr>
            </w:pPr>
            <w:r>
              <w:rPr>
                <w:i/>
                <w:u w:val="single"/>
              </w:rPr>
              <w:t>Cas Schilder (secretaris) (vervolg):</w:t>
            </w:r>
          </w:p>
        </w:tc>
        <w:tc>
          <w:tcPr>
            <w:tcW w:w="7201" w:type="dxa"/>
            <w:gridSpan w:val="24"/>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hideMark/>
          </w:tcPr>
          <w:p w:rsidR="00972AA8" w:rsidRDefault="00972AA8">
            <w:pPr>
              <w:tabs>
                <w:tab w:val="left" w:pos="1650"/>
              </w:tabs>
              <w:spacing w:after="0"/>
            </w:pPr>
            <w:r>
              <w:t>-</w:t>
            </w:r>
          </w:p>
        </w:tc>
        <w:tc>
          <w:tcPr>
            <w:tcW w:w="10178" w:type="dxa"/>
            <w:gridSpan w:val="32"/>
            <w:hideMark/>
          </w:tcPr>
          <w:p w:rsidR="00972AA8" w:rsidRDefault="00972AA8">
            <w:pPr>
              <w:tabs>
                <w:tab w:val="left" w:pos="1650"/>
              </w:tabs>
              <w:spacing w:after="0"/>
            </w:pPr>
            <w:r>
              <w:t xml:space="preserve">Cas Schilder en </w:t>
            </w:r>
            <w:proofErr w:type="spellStart"/>
            <w:r>
              <w:t>Huibje</w:t>
            </w:r>
            <w:proofErr w:type="spellEnd"/>
            <w:r>
              <w:t xml:space="preserve"> Veerman waren aanwezig op de vergadering van de cli</w:t>
            </w:r>
            <w:r>
              <w:rPr>
                <w:rFonts w:cs="Calibri"/>
              </w:rPr>
              <w:t>ë</w:t>
            </w:r>
            <w:r>
              <w:t xml:space="preserve">ntenraad </w:t>
            </w:r>
            <w:r>
              <w:br/>
              <w:t>Apotheken Edam-Volendam.</w:t>
            </w:r>
            <w:r>
              <w:br/>
              <w:t>Aandachtspunten:</w:t>
            </w:r>
            <w:r>
              <w:br/>
              <w:t>- Privacy cli</w:t>
            </w:r>
            <w:r>
              <w:rPr>
                <w:rFonts w:cs="Calibri"/>
              </w:rPr>
              <w:t>ë</w:t>
            </w:r>
            <w:r>
              <w:t>nten;</w:t>
            </w:r>
            <w:r>
              <w:br/>
              <w:t>- Herhalingsrecepten;</w:t>
            </w:r>
            <w:r>
              <w:br/>
              <w:t xml:space="preserve">- </w:t>
            </w:r>
            <w:proofErr w:type="spellStart"/>
            <w:r>
              <w:t>Medicijnenbus</w:t>
            </w:r>
            <w:proofErr w:type="spellEnd"/>
            <w:r>
              <w:t>;</w:t>
            </w:r>
            <w:r>
              <w:br/>
              <w:t>- Toestemmingsformulier cli</w:t>
            </w:r>
            <w:r>
              <w:rPr>
                <w:rFonts w:cs="Calibri"/>
              </w:rPr>
              <w:t>ë</w:t>
            </w:r>
            <w:r>
              <w:t>nten.</w:t>
            </w:r>
            <w:r>
              <w:br/>
              <w:t>De apothekers vragen onze medewerking om informatie die voor onze achterban van belang kan</w:t>
            </w:r>
            <w:r>
              <w:br/>
              <w:t>zijn te delen via onze site. Een gesprek zal hierover plaatsvinden.</w:t>
            </w: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tcPr>
          <w:p w:rsidR="00972AA8" w:rsidRDefault="00972AA8">
            <w:pPr>
              <w:tabs>
                <w:tab w:val="left" w:pos="1650"/>
              </w:tabs>
              <w:spacing w:after="0"/>
            </w:pPr>
          </w:p>
        </w:tc>
        <w:tc>
          <w:tcPr>
            <w:tcW w:w="10178" w:type="dxa"/>
            <w:gridSpan w:val="32"/>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3402" w:type="dxa"/>
            <w:gridSpan w:val="10"/>
            <w:hideMark/>
          </w:tcPr>
          <w:p w:rsidR="00972AA8" w:rsidRDefault="00972AA8">
            <w:pPr>
              <w:tabs>
                <w:tab w:val="left" w:pos="1650"/>
              </w:tabs>
              <w:spacing w:after="0"/>
              <w:rPr>
                <w:i/>
                <w:u w:val="single"/>
              </w:rPr>
            </w:pPr>
            <w:r>
              <w:rPr>
                <w:i/>
                <w:u w:val="single"/>
              </w:rPr>
              <w:t>Jan Tol (mobiliteit):</w:t>
            </w:r>
          </w:p>
        </w:tc>
        <w:tc>
          <w:tcPr>
            <w:tcW w:w="7485" w:type="dxa"/>
            <w:gridSpan w:val="26"/>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pPr>
            <w:r>
              <w:t xml:space="preserve">Is blij dat de bussen voor herhalingsmedicijnen in gebruik blijven. Niet alle senioren op leeftijd kunnen omgaan met de huidige digitale middelen. </w:t>
            </w:r>
          </w:p>
        </w:tc>
        <w:tc>
          <w:tcPr>
            <w:tcW w:w="1106" w:type="dxa"/>
            <w:gridSpan w:val="6"/>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tcPr>
          <w:p w:rsidR="00972AA8" w:rsidRDefault="00972AA8">
            <w:pPr>
              <w:tabs>
                <w:tab w:val="left" w:pos="1650"/>
              </w:tabs>
              <w:spacing w:after="0"/>
            </w:pPr>
          </w:p>
        </w:tc>
        <w:tc>
          <w:tcPr>
            <w:tcW w:w="10178" w:type="dxa"/>
            <w:gridSpan w:val="32"/>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hideMark/>
          </w:tcPr>
          <w:p w:rsidR="00972AA8" w:rsidRDefault="00972AA8">
            <w:pPr>
              <w:tabs>
                <w:tab w:val="left" w:pos="1650"/>
              </w:tabs>
              <w:spacing w:after="0"/>
            </w:pPr>
            <w:r>
              <w:t>-</w:t>
            </w:r>
          </w:p>
        </w:tc>
        <w:tc>
          <w:tcPr>
            <w:tcW w:w="10178" w:type="dxa"/>
            <w:gridSpan w:val="32"/>
            <w:hideMark/>
          </w:tcPr>
          <w:p w:rsidR="00972AA8" w:rsidRDefault="00972AA8">
            <w:pPr>
              <w:tabs>
                <w:tab w:val="left" w:pos="1650"/>
              </w:tabs>
              <w:spacing w:after="0"/>
            </w:pPr>
            <w:r>
              <w:t xml:space="preserve">Medicijnen die in het ziekenhuis voorgeschreven worden zijn vaak niet in voorraad in de </w:t>
            </w:r>
            <w:r>
              <w:br/>
              <w:t>plaatselijke apotheken.</w:t>
            </w: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tcPr>
          <w:p w:rsidR="00972AA8" w:rsidRDefault="00972AA8">
            <w:pPr>
              <w:tabs>
                <w:tab w:val="left" w:pos="1650"/>
              </w:tabs>
              <w:spacing w:after="0"/>
            </w:pPr>
          </w:p>
        </w:tc>
        <w:tc>
          <w:tcPr>
            <w:tcW w:w="10178" w:type="dxa"/>
            <w:gridSpan w:val="32"/>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356" w:type="dxa"/>
            <w:gridSpan w:val="26"/>
            <w:hideMark/>
          </w:tcPr>
          <w:p w:rsidR="00972AA8" w:rsidRDefault="00972AA8">
            <w:pPr>
              <w:tabs>
                <w:tab w:val="left" w:pos="1650"/>
              </w:tabs>
              <w:spacing w:after="0"/>
            </w:pPr>
            <w:r>
              <w:rPr>
                <w:i/>
                <w:u w:val="single"/>
              </w:rPr>
              <w:t>Ad Bosch:</w:t>
            </w:r>
            <w:r>
              <w:br/>
              <w:t>Alternatieve medicijnen hebben vaak andere bijwerkingen. Het zit hem niet in de werkzame stof maar</w:t>
            </w:r>
            <w:r>
              <w:br/>
              <w:t>in de hulpstof in de medicijnen.</w:t>
            </w:r>
          </w:p>
        </w:tc>
        <w:tc>
          <w:tcPr>
            <w:tcW w:w="1531" w:type="dxa"/>
            <w:gridSpan w:val="10"/>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tcPr>
          <w:p w:rsidR="00972AA8" w:rsidRDefault="00972AA8">
            <w:pPr>
              <w:tabs>
                <w:tab w:val="left" w:pos="1650"/>
              </w:tabs>
              <w:spacing w:after="0"/>
            </w:pPr>
          </w:p>
        </w:tc>
        <w:tc>
          <w:tcPr>
            <w:tcW w:w="10178" w:type="dxa"/>
            <w:gridSpan w:val="32"/>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567" w:type="dxa"/>
            <w:hideMark/>
          </w:tcPr>
          <w:p w:rsidR="00972AA8" w:rsidRDefault="00972AA8">
            <w:pPr>
              <w:tabs>
                <w:tab w:val="left" w:pos="1650"/>
              </w:tabs>
              <w:spacing w:after="0"/>
              <w:rPr>
                <w:i/>
              </w:rPr>
            </w:pPr>
            <w:r>
              <w:rPr>
                <w:b/>
                <w:i/>
              </w:rPr>
              <w:t>4</w:t>
            </w:r>
            <w:r>
              <w:rPr>
                <w:i/>
              </w:rPr>
              <w:t>.</w:t>
            </w:r>
          </w:p>
        </w:tc>
        <w:tc>
          <w:tcPr>
            <w:tcW w:w="9291" w:type="dxa"/>
            <w:gridSpan w:val="25"/>
            <w:hideMark/>
          </w:tcPr>
          <w:p w:rsidR="00972AA8" w:rsidRDefault="00972AA8">
            <w:pPr>
              <w:tabs>
                <w:tab w:val="left" w:pos="1650"/>
              </w:tabs>
              <w:spacing w:after="0"/>
              <w:rPr>
                <w:i/>
                <w:u w:val="single"/>
              </w:rPr>
            </w:pPr>
            <w:r>
              <w:rPr>
                <w:b/>
                <w:i/>
                <w:u w:val="single"/>
              </w:rPr>
              <w:t>Binnengekomen en uitgegane stukken en mails:</w:t>
            </w:r>
          </w:p>
        </w:tc>
        <w:tc>
          <w:tcPr>
            <w:tcW w:w="1596" w:type="dxa"/>
            <w:gridSpan w:val="11"/>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9214" w:type="dxa"/>
            <w:gridSpan w:val="24"/>
            <w:hideMark/>
          </w:tcPr>
          <w:p w:rsidR="00972AA8" w:rsidRDefault="00972AA8">
            <w:pPr>
              <w:tabs>
                <w:tab w:val="left" w:pos="1650"/>
              </w:tabs>
              <w:spacing w:after="0"/>
            </w:pPr>
            <w:r>
              <w:t>Reeds in uw bezit.</w:t>
            </w:r>
          </w:p>
        </w:tc>
        <w:tc>
          <w:tcPr>
            <w:tcW w:w="1673" w:type="dxa"/>
            <w:gridSpan w:val="12"/>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669" w:type="dxa"/>
            <w:gridSpan w:val="2"/>
          </w:tcPr>
          <w:p w:rsidR="00972AA8" w:rsidRDefault="00972AA8">
            <w:pPr>
              <w:tabs>
                <w:tab w:val="left" w:pos="1650"/>
              </w:tabs>
              <w:spacing w:after="0"/>
              <w:rPr>
                <w:b/>
              </w:rPr>
            </w:pPr>
          </w:p>
        </w:tc>
        <w:tc>
          <w:tcPr>
            <w:tcW w:w="9112" w:type="dxa"/>
            <w:gridSpan w:val="23"/>
          </w:tcPr>
          <w:p w:rsidR="00972AA8" w:rsidRDefault="00972AA8">
            <w:pPr>
              <w:tabs>
                <w:tab w:val="left" w:pos="1650"/>
              </w:tabs>
              <w:spacing w:after="0"/>
            </w:pPr>
          </w:p>
        </w:tc>
        <w:tc>
          <w:tcPr>
            <w:tcW w:w="1673" w:type="dxa"/>
            <w:gridSpan w:val="12"/>
          </w:tcPr>
          <w:p w:rsidR="00972AA8" w:rsidRDefault="00972AA8">
            <w:pPr>
              <w:tabs>
                <w:tab w:val="left" w:pos="1650"/>
              </w:tabs>
              <w:spacing w:after="0"/>
            </w:pPr>
          </w:p>
        </w:tc>
        <w:tc>
          <w:tcPr>
            <w:tcW w:w="652" w:type="dxa"/>
          </w:tcPr>
          <w:p w:rsidR="00972AA8" w:rsidRDefault="00972AA8">
            <w:pPr>
              <w:tabs>
                <w:tab w:val="left" w:pos="1650"/>
              </w:tabs>
              <w:spacing w:after="0"/>
            </w:pPr>
          </w:p>
        </w:tc>
      </w:tr>
      <w:tr w:rsidR="00972AA8" w:rsidTr="00972AA8">
        <w:trPr>
          <w:gridAfter w:val="2"/>
          <w:wAfter w:w="4678" w:type="dxa"/>
        </w:trPr>
        <w:tc>
          <w:tcPr>
            <w:tcW w:w="567" w:type="dxa"/>
            <w:hideMark/>
          </w:tcPr>
          <w:p w:rsidR="00972AA8" w:rsidRDefault="00972AA8">
            <w:pPr>
              <w:tabs>
                <w:tab w:val="left" w:pos="1650"/>
              </w:tabs>
              <w:spacing w:after="0"/>
              <w:rPr>
                <w:b/>
                <w:i/>
              </w:rPr>
            </w:pPr>
            <w:r>
              <w:rPr>
                <w:b/>
                <w:i/>
              </w:rPr>
              <w:t>5.</w:t>
            </w:r>
          </w:p>
        </w:tc>
        <w:tc>
          <w:tcPr>
            <w:tcW w:w="8992" w:type="dxa"/>
            <w:gridSpan w:val="23"/>
            <w:hideMark/>
          </w:tcPr>
          <w:p w:rsidR="00972AA8" w:rsidRDefault="00972AA8">
            <w:pPr>
              <w:tabs>
                <w:tab w:val="left" w:pos="1650"/>
              </w:tabs>
              <w:spacing w:after="0"/>
              <w:rPr>
                <w:b/>
                <w:i/>
                <w:u w:val="single"/>
              </w:rPr>
            </w:pPr>
            <w:r>
              <w:rPr>
                <w:b/>
                <w:i/>
                <w:u w:val="single"/>
              </w:rPr>
              <w:t>Notulen vergadering 14 november 2017:</w:t>
            </w:r>
          </w:p>
        </w:tc>
        <w:tc>
          <w:tcPr>
            <w:tcW w:w="1035" w:type="dxa"/>
            <w:gridSpan w:val="10"/>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hideMark/>
          </w:tcPr>
          <w:p w:rsidR="00972AA8" w:rsidRDefault="00972AA8">
            <w:pPr>
              <w:tabs>
                <w:tab w:val="left" w:pos="1650"/>
              </w:tabs>
              <w:spacing w:after="0"/>
            </w:pPr>
            <w:r>
              <w:t>Blz. 1, punt 3:</w:t>
            </w:r>
          </w:p>
        </w:tc>
        <w:tc>
          <w:tcPr>
            <w:tcW w:w="8467" w:type="dxa"/>
            <w:gridSpan w:val="26"/>
            <w:hideMark/>
          </w:tcPr>
          <w:p w:rsidR="00972AA8" w:rsidRDefault="00972AA8">
            <w:pPr>
              <w:tabs>
                <w:tab w:val="left" w:pos="1650"/>
              </w:tabs>
              <w:spacing w:after="0"/>
            </w:pPr>
            <w:r>
              <w:rPr>
                <w:i/>
                <w:u w:val="single"/>
              </w:rPr>
              <w:t>Jan Tol:</w:t>
            </w:r>
            <w:r>
              <w:br/>
              <w:t>Jaap Schilder (</w:t>
            </w:r>
            <w:proofErr w:type="spellStart"/>
            <w:r>
              <w:t>Dibbes</w:t>
            </w:r>
            <w:proofErr w:type="spellEnd"/>
            <w:r>
              <w:t xml:space="preserve">) heeft afgezien van een adviseursfunctie bij de </w:t>
            </w:r>
            <w:proofErr w:type="spellStart"/>
            <w:r>
              <w:t>seniorenraad</w:t>
            </w:r>
            <w:proofErr w:type="spellEnd"/>
            <w:r>
              <w:t>.</w:t>
            </w:r>
            <w:r>
              <w:br/>
              <w:t xml:space="preserve">Hij heeft het te druk met andere functies. Wij hebben nog geen reactie van hem ontvangen </w:t>
            </w:r>
            <w:r>
              <w:br/>
              <w:t>over de bijdrage LOVE-TV aan de programma’s van 100-min en ouder.</w:t>
            </w:r>
            <w:r>
              <w:br/>
              <w:t>Dit gaat heel moeizaam.</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tcPr>
          <w:p w:rsidR="00972AA8" w:rsidRDefault="00972AA8">
            <w:pPr>
              <w:tabs>
                <w:tab w:val="left" w:pos="1650"/>
              </w:tabs>
              <w:spacing w:after="0"/>
            </w:pPr>
          </w:p>
        </w:tc>
        <w:tc>
          <w:tcPr>
            <w:tcW w:w="8467" w:type="dxa"/>
            <w:gridSpan w:val="26"/>
          </w:tcPr>
          <w:p w:rsidR="00972AA8" w:rsidRDefault="00972AA8">
            <w:pPr>
              <w:tabs>
                <w:tab w:val="left" w:pos="1650"/>
              </w:tabs>
              <w:spacing w:after="0"/>
              <w:rPr>
                <w:i/>
                <w:u w:val="single"/>
              </w:rPr>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hideMark/>
          </w:tcPr>
          <w:p w:rsidR="00972AA8" w:rsidRDefault="00972AA8">
            <w:pPr>
              <w:tabs>
                <w:tab w:val="left" w:pos="1650"/>
              </w:tabs>
              <w:spacing w:after="0"/>
            </w:pPr>
            <w:r>
              <w:t>Blz. 1, punt 3:</w:t>
            </w:r>
          </w:p>
        </w:tc>
        <w:tc>
          <w:tcPr>
            <w:tcW w:w="8467" w:type="dxa"/>
            <w:gridSpan w:val="26"/>
            <w:hideMark/>
          </w:tcPr>
          <w:p w:rsidR="00972AA8" w:rsidRDefault="00972AA8">
            <w:pPr>
              <w:tabs>
                <w:tab w:val="left" w:pos="1650"/>
              </w:tabs>
              <w:spacing w:after="0"/>
            </w:pPr>
            <w:r>
              <w:rPr>
                <w:i/>
                <w:u w:val="single"/>
              </w:rPr>
              <w:t>Jan Tol:</w:t>
            </w:r>
            <w:r>
              <w:rPr>
                <w:i/>
                <w:u w:val="single"/>
              </w:rPr>
              <w:br/>
            </w:r>
            <w:r>
              <w:t>Sportnota</w:t>
            </w:r>
            <w:r>
              <w:br/>
              <w:t>De KSD heeft van de gemeente een reactie ontvangen op de aanbevelingen van de KSD.</w:t>
            </w:r>
            <w:r>
              <w:br/>
              <w:t>Het zou aan te bevelen zijn dat alle gevraagde en ongevraagde adviezen op de site van</w:t>
            </w:r>
            <w:r>
              <w:br/>
              <w:t>de KSD verschijnen. Het zijn openbare stukken. Aan deze site is afgelopen jaar niets gedaan. Jan Tol zal dit met de KSD opnemen.</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tcPr>
          <w:p w:rsidR="00972AA8" w:rsidRDefault="00972AA8">
            <w:pPr>
              <w:tabs>
                <w:tab w:val="left" w:pos="1650"/>
              </w:tabs>
              <w:spacing w:after="0"/>
            </w:pPr>
          </w:p>
        </w:tc>
        <w:tc>
          <w:tcPr>
            <w:tcW w:w="8467" w:type="dxa"/>
            <w:gridSpan w:val="26"/>
          </w:tcPr>
          <w:p w:rsidR="00972AA8" w:rsidRDefault="00972AA8">
            <w:pPr>
              <w:tabs>
                <w:tab w:val="left" w:pos="1650"/>
              </w:tabs>
              <w:spacing w:after="0"/>
              <w:rPr>
                <w:i/>
                <w:u w:val="single"/>
              </w:rPr>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hideMark/>
          </w:tcPr>
          <w:p w:rsidR="00972AA8" w:rsidRDefault="00972AA8">
            <w:pPr>
              <w:tabs>
                <w:tab w:val="left" w:pos="1650"/>
              </w:tabs>
              <w:spacing w:after="0"/>
            </w:pPr>
            <w:r>
              <w:t>Blz. 2:</w:t>
            </w:r>
          </w:p>
        </w:tc>
        <w:tc>
          <w:tcPr>
            <w:tcW w:w="8467" w:type="dxa"/>
            <w:gridSpan w:val="26"/>
            <w:hideMark/>
          </w:tcPr>
          <w:p w:rsidR="00972AA8" w:rsidRDefault="00972AA8">
            <w:pPr>
              <w:tabs>
                <w:tab w:val="left" w:pos="1650"/>
              </w:tabs>
              <w:spacing w:after="0"/>
            </w:pPr>
            <w:r>
              <w:rPr>
                <w:i/>
                <w:u w:val="single"/>
              </w:rPr>
              <w:t>Jan Tol:</w:t>
            </w:r>
            <w:r>
              <w:br/>
              <w:t>Te raden gaan, te lezen, te rade gaan.</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8222" w:type="dxa"/>
            <w:gridSpan w:val="22"/>
          </w:tcPr>
          <w:p w:rsidR="00972AA8" w:rsidRDefault="00972AA8">
            <w:pPr>
              <w:tabs>
                <w:tab w:val="left" w:pos="1650"/>
              </w:tabs>
              <w:spacing w:after="0"/>
            </w:pPr>
          </w:p>
        </w:tc>
        <w:tc>
          <w:tcPr>
            <w:tcW w:w="1805" w:type="dxa"/>
            <w:gridSpan w:val="11"/>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8222" w:type="dxa"/>
            <w:gridSpan w:val="22"/>
            <w:hideMark/>
          </w:tcPr>
          <w:p w:rsidR="00972AA8" w:rsidRDefault="00972AA8">
            <w:pPr>
              <w:tabs>
                <w:tab w:val="left" w:pos="1650"/>
              </w:tabs>
              <w:spacing w:after="0"/>
            </w:pPr>
            <w:r>
              <w:t>De notulen zijn goedgekeurd.</w:t>
            </w:r>
          </w:p>
        </w:tc>
        <w:tc>
          <w:tcPr>
            <w:tcW w:w="1805" w:type="dxa"/>
            <w:gridSpan w:val="11"/>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8222" w:type="dxa"/>
            <w:gridSpan w:val="22"/>
          </w:tcPr>
          <w:p w:rsidR="00972AA8" w:rsidRDefault="00972AA8">
            <w:pPr>
              <w:tabs>
                <w:tab w:val="left" w:pos="1650"/>
              </w:tabs>
              <w:spacing w:after="0"/>
              <w:rPr>
                <w:b/>
                <w:i/>
                <w:u w:val="single"/>
              </w:rPr>
            </w:pPr>
          </w:p>
        </w:tc>
        <w:tc>
          <w:tcPr>
            <w:tcW w:w="1805" w:type="dxa"/>
            <w:gridSpan w:val="11"/>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8222" w:type="dxa"/>
            <w:gridSpan w:val="22"/>
          </w:tcPr>
          <w:p w:rsidR="00972AA8" w:rsidRDefault="00972AA8">
            <w:pPr>
              <w:tabs>
                <w:tab w:val="left" w:pos="1650"/>
              </w:tabs>
              <w:spacing w:after="0"/>
              <w:rPr>
                <w:b/>
                <w:i/>
                <w:u w:val="single"/>
              </w:rPr>
            </w:pPr>
          </w:p>
        </w:tc>
        <w:tc>
          <w:tcPr>
            <w:tcW w:w="1805" w:type="dxa"/>
            <w:gridSpan w:val="11"/>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8222" w:type="dxa"/>
            <w:gridSpan w:val="22"/>
          </w:tcPr>
          <w:p w:rsidR="00972AA8" w:rsidRDefault="00972AA8">
            <w:pPr>
              <w:tabs>
                <w:tab w:val="left" w:pos="1650"/>
              </w:tabs>
              <w:spacing w:after="0"/>
              <w:rPr>
                <w:b/>
                <w:i/>
                <w:u w:val="single"/>
              </w:rPr>
            </w:pPr>
          </w:p>
        </w:tc>
        <w:tc>
          <w:tcPr>
            <w:tcW w:w="1805" w:type="dxa"/>
            <w:gridSpan w:val="11"/>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hideMark/>
          </w:tcPr>
          <w:p w:rsidR="00972AA8" w:rsidRDefault="00972AA8">
            <w:pPr>
              <w:tabs>
                <w:tab w:val="left" w:pos="1650"/>
              </w:tabs>
              <w:spacing w:after="0"/>
              <w:rPr>
                <w:b/>
                <w:i/>
              </w:rPr>
            </w:pPr>
            <w:r>
              <w:rPr>
                <w:b/>
                <w:i/>
              </w:rPr>
              <w:lastRenderedPageBreak/>
              <w:t>6.</w:t>
            </w:r>
          </w:p>
        </w:tc>
        <w:tc>
          <w:tcPr>
            <w:tcW w:w="8222" w:type="dxa"/>
            <w:gridSpan w:val="22"/>
            <w:hideMark/>
          </w:tcPr>
          <w:p w:rsidR="00972AA8" w:rsidRDefault="00972AA8">
            <w:pPr>
              <w:tabs>
                <w:tab w:val="left" w:pos="1650"/>
              </w:tabs>
              <w:spacing w:after="0"/>
              <w:rPr>
                <w:b/>
                <w:i/>
                <w:u w:val="single"/>
              </w:rPr>
            </w:pPr>
            <w:r>
              <w:rPr>
                <w:b/>
                <w:i/>
                <w:u w:val="single"/>
              </w:rPr>
              <w:t>Actiepuntenlijst 14 november 2017:</w:t>
            </w:r>
          </w:p>
        </w:tc>
        <w:tc>
          <w:tcPr>
            <w:tcW w:w="1805" w:type="dxa"/>
            <w:gridSpan w:val="11"/>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hideMark/>
          </w:tcPr>
          <w:p w:rsidR="00972AA8" w:rsidRDefault="00972AA8">
            <w:pPr>
              <w:tabs>
                <w:tab w:val="left" w:pos="1650"/>
              </w:tabs>
              <w:spacing w:after="0"/>
            </w:pPr>
            <w:r>
              <w:t>Punt 3:</w:t>
            </w:r>
          </w:p>
        </w:tc>
        <w:tc>
          <w:tcPr>
            <w:tcW w:w="8467" w:type="dxa"/>
            <w:gridSpan w:val="26"/>
            <w:hideMark/>
          </w:tcPr>
          <w:p w:rsidR="00972AA8" w:rsidRDefault="00972AA8">
            <w:pPr>
              <w:tabs>
                <w:tab w:val="left" w:pos="1650"/>
              </w:tabs>
              <w:spacing w:after="0"/>
            </w:pPr>
            <w:r>
              <w:t>Actiepunt afvoeren.</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tcPr>
          <w:p w:rsidR="00972AA8" w:rsidRDefault="00972AA8">
            <w:pPr>
              <w:tabs>
                <w:tab w:val="left" w:pos="1650"/>
              </w:tabs>
              <w:spacing w:after="0"/>
            </w:pPr>
          </w:p>
        </w:tc>
        <w:tc>
          <w:tcPr>
            <w:tcW w:w="8467" w:type="dxa"/>
            <w:gridSpan w:val="26"/>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hideMark/>
          </w:tcPr>
          <w:p w:rsidR="00972AA8" w:rsidRDefault="00972AA8">
            <w:pPr>
              <w:tabs>
                <w:tab w:val="left" w:pos="1650"/>
              </w:tabs>
              <w:spacing w:after="0"/>
            </w:pPr>
            <w:r>
              <w:t>Punt 36:</w:t>
            </w:r>
          </w:p>
        </w:tc>
        <w:tc>
          <w:tcPr>
            <w:tcW w:w="8467" w:type="dxa"/>
            <w:gridSpan w:val="26"/>
            <w:hideMark/>
          </w:tcPr>
          <w:p w:rsidR="00972AA8" w:rsidRDefault="00972AA8">
            <w:pPr>
              <w:tabs>
                <w:tab w:val="left" w:pos="1650"/>
              </w:tabs>
              <w:spacing w:after="0"/>
            </w:pPr>
            <w:r>
              <w:t>Begroting 2017 is goedgekeurd.</w:t>
            </w:r>
            <w:r>
              <w:br/>
              <w:t>In afwachting goedkeuring begroting 2018.</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tcPr>
          <w:p w:rsidR="00972AA8" w:rsidRDefault="00972AA8">
            <w:pPr>
              <w:tabs>
                <w:tab w:val="left" w:pos="1650"/>
              </w:tabs>
              <w:spacing w:after="0"/>
            </w:pPr>
          </w:p>
        </w:tc>
        <w:tc>
          <w:tcPr>
            <w:tcW w:w="8467" w:type="dxa"/>
            <w:gridSpan w:val="26"/>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hideMark/>
          </w:tcPr>
          <w:p w:rsidR="00972AA8" w:rsidRDefault="00972AA8">
            <w:pPr>
              <w:tabs>
                <w:tab w:val="left" w:pos="1650"/>
              </w:tabs>
              <w:spacing w:after="0"/>
            </w:pPr>
            <w:r>
              <w:t>Punt 40:</w:t>
            </w:r>
          </w:p>
        </w:tc>
        <w:tc>
          <w:tcPr>
            <w:tcW w:w="8467" w:type="dxa"/>
            <w:gridSpan w:val="26"/>
            <w:hideMark/>
          </w:tcPr>
          <w:p w:rsidR="00972AA8" w:rsidRDefault="00972AA8">
            <w:pPr>
              <w:tabs>
                <w:tab w:val="left" w:pos="1650"/>
              </w:tabs>
              <w:spacing w:after="0"/>
              <w:rPr>
                <w:i/>
                <w:u w:val="single"/>
              </w:rPr>
            </w:pPr>
            <w:r>
              <w:rPr>
                <w:i/>
                <w:u w:val="single"/>
              </w:rPr>
              <w:t>Ongevraagd advies Breed Sociaal Loket.</w:t>
            </w:r>
          </w:p>
          <w:p w:rsidR="00972AA8" w:rsidRDefault="00972AA8">
            <w:pPr>
              <w:tabs>
                <w:tab w:val="left" w:pos="1650"/>
              </w:tabs>
              <w:spacing w:after="0"/>
            </w:pPr>
            <w:r>
              <w:t xml:space="preserve">Gevraagd is een afschrift te sturen van de klachtenprocedure die bij het BSL wordt </w:t>
            </w:r>
            <w:r>
              <w:br/>
              <w:t xml:space="preserve">gehanteerd en gevraagd is een overzicht van het aantal klachten en de aard van de </w:t>
            </w:r>
            <w:r>
              <w:br/>
              <w:t>klachten die binnengekomen zijn bij het BSL en de afhandeling ervan.</w:t>
            </w:r>
            <w:r>
              <w:br/>
              <w:t>Actiepunt afvoeren.</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tcPr>
          <w:p w:rsidR="00972AA8" w:rsidRDefault="00972AA8">
            <w:pPr>
              <w:tabs>
                <w:tab w:val="left" w:pos="1650"/>
              </w:tabs>
              <w:spacing w:after="0"/>
            </w:pPr>
          </w:p>
        </w:tc>
        <w:tc>
          <w:tcPr>
            <w:tcW w:w="8467" w:type="dxa"/>
            <w:gridSpan w:val="26"/>
          </w:tcPr>
          <w:p w:rsidR="00972AA8" w:rsidRDefault="00972AA8">
            <w:pPr>
              <w:tabs>
                <w:tab w:val="left" w:pos="1650"/>
              </w:tabs>
              <w:spacing w:after="0"/>
              <w:rPr>
                <w:i/>
                <w:u w:val="single"/>
              </w:rPr>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hideMark/>
          </w:tcPr>
          <w:p w:rsidR="00972AA8" w:rsidRDefault="00972AA8">
            <w:pPr>
              <w:tabs>
                <w:tab w:val="left" w:pos="1650"/>
              </w:tabs>
              <w:spacing w:after="0"/>
            </w:pPr>
            <w:r>
              <w:t>Punt 44:</w:t>
            </w:r>
          </w:p>
        </w:tc>
        <w:tc>
          <w:tcPr>
            <w:tcW w:w="8467" w:type="dxa"/>
            <w:gridSpan w:val="26"/>
            <w:hideMark/>
          </w:tcPr>
          <w:p w:rsidR="00972AA8" w:rsidRDefault="00972AA8">
            <w:pPr>
              <w:tabs>
                <w:tab w:val="left" w:pos="1650"/>
              </w:tabs>
              <w:spacing w:after="0"/>
            </w:pPr>
            <w:r>
              <w:t xml:space="preserve">Het DB heeft ten behoeve van een informatiemiddag te weinig concrete afgewerkte </w:t>
            </w:r>
            <w:r>
              <w:br/>
              <w:t>punten die besproken zouden kunnen worden met de achterban.</w:t>
            </w:r>
            <w:r>
              <w:br/>
              <w:t xml:space="preserve">Wij zijn met wethouders en ambtenaren nog steeds in gesprek. Het voorstel is op </w:t>
            </w:r>
            <w:r>
              <w:br/>
              <w:t>de informatiemiddag op te schuiven naar een later tijdstip.</w:t>
            </w:r>
            <w:r>
              <w:br/>
              <w:t>Actiepunt afvoeren.</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tcPr>
          <w:p w:rsidR="00972AA8" w:rsidRDefault="00972AA8">
            <w:pPr>
              <w:tabs>
                <w:tab w:val="left" w:pos="1650"/>
              </w:tabs>
              <w:spacing w:after="0"/>
            </w:pPr>
          </w:p>
        </w:tc>
        <w:tc>
          <w:tcPr>
            <w:tcW w:w="8467" w:type="dxa"/>
            <w:gridSpan w:val="26"/>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hideMark/>
          </w:tcPr>
          <w:p w:rsidR="00972AA8" w:rsidRDefault="00972AA8">
            <w:pPr>
              <w:tabs>
                <w:tab w:val="left" w:pos="1650"/>
              </w:tabs>
              <w:spacing w:after="0"/>
            </w:pPr>
            <w:r>
              <w:t>Punt 48:</w:t>
            </w:r>
          </w:p>
        </w:tc>
        <w:tc>
          <w:tcPr>
            <w:tcW w:w="8467" w:type="dxa"/>
            <w:gridSpan w:val="26"/>
            <w:hideMark/>
          </w:tcPr>
          <w:p w:rsidR="00972AA8" w:rsidRDefault="00972AA8">
            <w:pPr>
              <w:tabs>
                <w:tab w:val="left" w:pos="1650"/>
              </w:tabs>
              <w:spacing w:after="0"/>
            </w:pPr>
            <w:r>
              <w:t>Actiepunt afvoeren.</w:t>
            </w:r>
            <w:r>
              <w:br/>
              <w:t>Dit is besproken in het ongevraagde advies naar B. en W. over bewustwording levenslang</w:t>
            </w:r>
            <w:r>
              <w:br/>
              <w:t>thuis te wonen.</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tcPr>
          <w:p w:rsidR="00972AA8" w:rsidRDefault="00972AA8">
            <w:pPr>
              <w:tabs>
                <w:tab w:val="left" w:pos="1650"/>
              </w:tabs>
              <w:spacing w:after="0"/>
            </w:pPr>
          </w:p>
        </w:tc>
        <w:tc>
          <w:tcPr>
            <w:tcW w:w="8467" w:type="dxa"/>
            <w:gridSpan w:val="26"/>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hideMark/>
          </w:tcPr>
          <w:p w:rsidR="00972AA8" w:rsidRDefault="00972AA8">
            <w:pPr>
              <w:tabs>
                <w:tab w:val="left" w:pos="1650"/>
              </w:tabs>
              <w:spacing w:after="0"/>
            </w:pPr>
            <w:r>
              <w:t>Punt 49:</w:t>
            </w:r>
          </w:p>
        </w:tc>
        <w:tc>
          <w:tcPr>
            <w:tcW w:w="8467" w:type="dxa"/>
            <w:gridSpan w:val="26"/>
            <w:hideMark/>
          </w:tcPr>
          <w:p w:rsidR="00972AA8" w:rsidRDefault="00972AA8">
            <w:pPr>
              <w:tabs>
                <w:tab w:val="left" w:pos="1650"/>
              </w:tabs>
              <w:spacing w:after="0"/>
            </w:pPr>
            <w:r>
              <w:t>Actiepunt afvoeren.</w:t>
            </w:r>
            <w:r>
              <w:br/>
              <w:t>Begaanbaarheid looppaden supermarkten. Dit is met diverse directies besproken.</w:t>
            </w:r>
            <w:r>
              <w:br/>
            </w:r>
            <w:r>
              <w:br/>
            </w:r>
            <w:r>
              <w:rPr>
                <w:i/>
                <w:u w:val="single"/>
              </w:rPr>
              <w:t>Jan Tol (mobiliteit):</w:t>
            </w:r>
            <w:r>
              <w:br/>
              <w:t>Dirk v/d Broek aan de Julianaweg gaat terug naar de oude locatie aan de Hyacintenstraat.</w:t>
            </w:r>
            <w:r>
              <w:br/>
              <w:t xml:space="preserve">Er komt daar ook een bakker, afhaalchinees en een visboer. </w:t>
            </w:r>
            <w:r>
              <w:br/>
              <w:t xml:space="preserve">Terrein </w:t>
            </w:r>
            <w:proofErr w:type="spellStart"/>
            <w:r>
              <w:t>T</w:t>
            </w:r>
            <w:r>
              <w:rPr>
                <w:rFonts w:cs="Calibri"/>
              </w:rPr>
              <w:t>âs</w:t>
            </w:r>
            <w:r>
              <w:t>e</w:t>
            </w:r>
            <w:proofErr w:type="spellEnd"/>
            <w:r>
              <w:t xml:space="preserve"> komt vrij voor woningen.</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tcPr>
          <w:p w:rsidR="00972AA8" w:rsidRDefault="00972AA8">
            <w:pPr>
              <w:tabs>
                <w:tab w:val="left" w:pos="1650"/>
              </w:tabs>
              <w:spacing w:after="0"/>
            </w:pPr>
          </w:p>
        </w:tc>
        <w:tc>
          <w:tcPr>
            <w:tcW w:w="8467" w:type="dxa"/>
            <w:gridSpan w:val="26"/>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4536" w:type="dxa"/>
            <w:gridSpan w:val="14"/>
            <w:hideMark/>
          </w:tcPr>
          <w:p w:rsidR="00972AA8" w:rsidRDefault="00972AA8">
            <w:pPr>
              <w:tabs>
                <w:tab w:val="left" w:pos="1650"/>
              </w:tabs>
              <w:spacing w:after="0"/>
              <w:rPr>
                <w:i/>
                <w:u w:val="single"/>
              </w:rPr>
            </w:pPr>
            <w:r>
              <w:rPr>
                <w:i/>
                <w:u w:val="single"/>
              </w:rPr>
              <w:t>Toevoegen agendapunten:</w:t>
            </w:r>
          </w:p>
        </w:tc>
        <w:tc>
          <w:tcPr>
            <w:tcW w:w="5491" w:type="dxa"/>
            <w:gridSpan w:val="19"/>
          </w:tcPr>
          <w:p w:rsidR="00972AA8" w:rsidRDefault="00972AA8">
            <w:pPr>
              <w:tabs>
                <w:tab w:val="left" w:pos="1650"/>
              </w:tabs>
              <w:spacing w:after="0"/>
              <w:rPr>
                <w:i/>
                <w:u w:val="single"/>
              </w:rPr>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hideMark/>
          </w:tcPr>
          <w:p w:rsidR="00972AA8" w:rsidRDefault="00972AA8">
            <w:pPr>
              <w:tabs>
                <w:tab w:val="left" w:pos="1650"/>
              </w:tabs>
              <w:spacing w:after="0"/>
            </w:pPr>
            <w:r>
              <w:t>Punt 50:</w:t>
            </w:r>
          </w:p>
        </w:tc>
        <w:tc>
          <w:tcPr>
            <w:tcW w:w="8467" w:type="dxa"/>
            <w:gridSpan w:val="26"/>
            <w:hideMark/>
          </w:tcPr>
          <w:p w:rsidR="00972AA8" w:rsidRDefault="00972AA8">
            <w:pPr>
              <w:tabs>
                <w:tab w:val="left" w:pos="1650"/>
              </w:tabs>
              <w:spacing w:after="0"/>
            </w:pPr>
            <w:r>
              <w:t>Gevraagde en ongevraagde adviezen van KSD en reactie daarop plaatsen op site KSD.</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tcPr>
          <w:p w:rsidR="00972AA8" w:rsidRDefault="00972AA8">
            <w:pPr>
              <w:tabs>
                <w:tab w:val="left" w:pos="1650"/>
              </w:tabs>
              <w:spacing w:after="0"/>
            </w:pPr>
          </w:p>
        </w:tc>
        <w:tc>
          <w:tcPr>
            <w:tcW w:w="8467" w:type="dxa"/>
            <w:gridSpan w:val="26"/>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hideMark/>
          </w:tcPr>
          <w:p w:rsidR="00972AA8" w:rsidRDefault="00972AA8">
            <w:pPr>
              <w:tabs>
                <w:tab w:val="left" w:pos="1650"/>
              </w:tabs>
              <w:spacing w:after="0"/>
            </w:pPr>
            <w:r>
              <w:t>Punt 51:</w:t>
            </w:r>
          </w:p>
        </w:tc>
        <w:tc>
          <w:tcPr>
            <w:tcW w:w="8467" w:type="dxa"/>
            <w:gridSpan w:val="26"/>
            <w:hideMark/>
          </w:tcPr>
          <w:p w:rsidR="00972AA8" w:rsidRDefault="00972AA8">
            <w:pPr>
              <w:tabs>
                <w:tab w:val="left" w:pos="1650"/>
              </w:tabs>
              <w:spacing w:after="0"/>
            </w:pPr>
            <w:r>
              <w:t>Evaluatie KSD.</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tcPr>
          <w:p w:rsidR="00972AA8" w:rsidRDefault="00972AA8">
            <w:pPr>
              <w:tabs>
                <w:tab w:val="left" w:pos="1650"/>
              </w:tabs>
              <w:spacing w:after="0"/>
            </w:pPr>
          </w:p>
        </w:tc>
        <w:tc>
          <w:tcPr>
            <w:tcW w:w="8467" w:type="dxa"/>
            <w:gridSpan w:val="26"/>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hideMark/>
          </w:tcPr>
          <w:p w:rsidR="00972AA8" w:rsidRDefault="00972AA8">
            <w:pPr>
              <w:tabs>
                <w:tab w:val="left" w:pos="1650"/>
              </w:tabs>
              <w:spacing w:after="0"/>
            </w:pPr>
            <w:r>
              <w:t>Punt 52:</w:t>
            </w:r>
          </w:p>
        </w:tc>
        <w:tc>
          <w:tcPr>
            <w:tcW w:w="8467" w:type="dxa"/>
            <w:gridSpan w:val="26"/>
            <w:hideMark/>
          </w:tcPr>
          <w:p w:rsidR="00972AA8" w:rsidRDefault="00972AA8">
            <w:pPr>
              <w:tabs>
                <w:tab w:val="left" w:pos="1650"/>
              </w:tabs>
              <w:spacing w:after="0"/>
            </w:pPr>
            <w:r>
              <w:t>Input in samenwerking met WMO-raad. Kades beleidsnota WMO.</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tcPr>
          <w:p w:rsidR="00972AA8" w:rsidRDefault="00972AA8">
            <w:pPr>
              <w:tabs>
                <w:tab w:val="left" w:pos="1650"/>
              </w:tabs>
              <w:spacing w:after="0"/>
            </w:pPr>
          </w:p>
        </w:tc>
        <w:tc>
          <w:tcPr>
            <w:tcW w:w="8467" w:type="dxa"/>
            <w:gridSpan w:val="26"/>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hideMark/>
          </w:tcPr>
          <w:p w:rsidR="00972AA8" w:rsidRDefault="00972AA8">
            <w:pPr>
              <w:tabs>
                <w:tab w:val="left" w:pos="1650"/>
              </w:tabs>
              <w:spacing w:after="0"/>
            </w:pPr>
            <w:r>
              <w:t>Punt 53:</w:t>
            </w:r>
          </w:p>
        </w:tc>
        <w:tc>
          <w:tcPr>
            <w:tcW w:w="8467" w:type="dxa"/>
            <w:gridSpan w:val="26"/>
            <w:hideMark/>
          </w:tcPr>
          <w:p w:rsidR="00972AA8" w:rsidRDefault="00972AA8">
            <w:pPr>
              <w:tabs>
                <w:tab w:val="left" w:pos="1650"/>
              </w:tabs>
              <w:spacing w:after="0"/>
            </w:pPr>
            <w:r>
              <w:t>Ontwikkelingen rondom 60+-Bus.</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tcPr>
          <w:p w:rsidR="00972AA8" w:rsidRDefault="00972AA8">
            <w:pPr>
              <w:tabs>
                <w:tab w:val="left" w:pos="1650"/>
              </w:tabs>
              <w:spacing w:after="0"/>
            </w:pPr>
          </w:p>
        </w:tc>
        <w:tc>
          <w:tcPr>
            <w:tcW w:w="8467" w:type="dxa"/>
            <w:gridSpan w:val="26"/>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hideMark/>
          </w:tcPr>
          <w:p w:rsidR="00972AA8" w:rsidRDefault="00972AA8">
            <w:pPr>
              <w:tabs>
                <w:tab w:val="left" w:pos="1650"/>
              </w:tabs>
              <w:spacing w:after="0"/>
            </w:pPr>
            <w:r>
              <w:t>Punt 54:</w:t>
            </w:r>
          </w:p>
        </w:tc>
        <w:tc>
          <w:tcPr>
            <w:tcW w:w="8467" w:type="dxa"/>
            <w:gridSpan w:val="26"/>
            <w:hideMark/>
          </w:tcPr>
          <w:p w:rsidR="00972AA8" w:rsidRDefault="00972AA8">
            <w:pPr>
              <w:tabs>
                <w:tab w:val="left" w:pos="1650"/>
              </w:tabs>
              <w:spacing w:after="0"/>
            </w:pPr>
            <w:r>
              <w:t xml:space="preserve">Jaarverslagen werkgroep </w:t>
            </w:r>
            <w:proofErr w:type="spellStart"/>
            <w:r>
              <w:t>v</w:t>
            </w:r>
            <w:r>
              <w:rPr>
                <w:rFonts w:cs="Calibri"/>
              </w:rPr>
              <w:t>òò</w:t>
            </w:r>
            <w:r>
              <w:t>r</w:t>
            </w:r>
            <w:proofErr w:type="spellEnd"/>
            <w:r>
              <w:t xml:space="preserve"> 28 februari 2018.</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560" w:type="dxa"/>
            <w:gridSpan w:val="7"/>
          </w:tcPr>
          <w:p w:rsidR="00972AA8" w:rsidRDefault="00972AA8">
            <w:pPr>
              <w:tabs>
                <w:tab w:val="left" w:pos="1650"/>
              </w:tabs>
              <w:spacing w:after="0"/>
            </w:pPr>
          </w:p>
        </w:tc>
        <w:tc>
          <w:tcPr>
            <w:tcW w:w="8467" w:type="dxa"/>
            <w:gridSpan w:val="26"/>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hideMark/>
          </w:tcPr>
          <w:p w:rsidR="00972AA8" w:rsidRDefault="00972AA8">
            <w:pPr>
              <w:tabs>
                <w:tab w:val="left" w:pos="1650"/>
              </w:tabs>
              <w:spacing w:after="0"/>
              <w:rPr>
                <w:b/>
                <w:i/>
              </w:rPr>
            </w:pPr>
            <w:r>
              <w:rPr>
                <w:b/>
                <w:i/>
              </w:rPr>
              <w:t>7.</w:t>
            </w:r>
          </w:p>
        </w:tc>
        <w:tc>
          <w:tcPr>
            <w:tcW w:w="9740" w:type="dxa"/>
            <w:gridSpan w:val="29"/>
            <w:hideMark/>
          </w:tcPr>
          <w:p w:rsidR="00972AA8" w:rsidRDefault="00972AA8">
            <w:pPr>
              <w:tabs>
                <w:tab w:val="left" w:pos="1650"/>
              </w:tabs>
              <w:spacing w:after="0"/>
              <w:rPr>
                <w:b/>
                <w:i/>
                <w:u w:val="single"/>
              </w:rPr>
            </w:pPr>
            <w:r>
              <w:rPr>
                <w:b/>
                <w:i/>
                <w:u w:val="single"/>
              </w:rPr>
              <w:t xml:space="preserve">Uitwerking Woonvisie vervolgstappen: </w:t>
            </w:r>
          </w:p>
        </w:tc>
        <w:tc>
          <w:tcPr>
            <w:tcW w:w="287" w:type="dxa"/>
            <w:gridSpan w:val="4"/>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i/>
              </w:rPr>
            </w:pPr>
          </w:p>
        </w:tc>
        <w:tc>
          <w:tcPr>
            <w:tcW w:w="9740" w:type="dxa"/>
            <w:gridSpan w:val="29"/>
            <w:hideMark/>
          </w:tcPr>
          <w:p w:rsidR="00972AA8" w:rsidRDefault="00972AA8">
            <w:pPr>
              <w:tabs>
                <w:tab w:val="left" w:pos="1650"/>
              </w:tabs>
              <w:spacing w:after="0"/>
              <w:rPr>
                <w:i/>
                <w:u w:val="single"/>
              </w:rPr>
            </w:pPr>
            <w:r>
              <w:rPr>
                <w:i/>
                <w:u w:val="single"/>
              </w:rPr>
              <w:t>Acties:</w:t>
            </w:r>
          </w:p>
        </w:tc>
        <w:tc>
          <w:tcPr>
            <w:tcW w:w="287" w:type="dxa"/>
            <w:gridSpan w:val="4"/>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hideMark/>
          </w:tcPr>
          <w:p w:rsidR="00972AA8" w:rsidRDefault="00972AA8">
            <w:pPr>
              <w:tabs>
                <w:tab w:val="left" w:pos="1650"/>
              </w:tabs>
              <w:spacing w:after="0"/>
            </w:pPr>
            <w:r>
              <w:t>-</w:t>
            </w:r>
          </w:p>
        </w:tc>
        <w:tc>
          <w:tcPr>
            <w:tcW w:w="9318" w:type="dxa"/>
            <w:gridSpan w:val="29"/>
            <w:hideMark/>
          </w:tcPr>
          <w:p w:rsidR="00972AA8" w:rsidRDefault="00972AA8">
            <w:pPr>
              <w:tabs>
                <w:tab w:val="left" w:pos="1650"/>
              </w:tabs>
              <w:spacing w:after="0"/>
            </w:pPr>
            <w:r>
              <w:t>In afwachting gesprek met wethouder Albert Koning over kavels voor respondenten.</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tcPr>
          <w:p w:rsidR="00972AA8" w:rsidRDefault="00972AA8">
            <w:pPr>
              <w:tabs>
                <w:tab w:val="left" w:pos="1650"/>
              </w:tabs>
              <w:spacing w:after="0"/>
            </w:pPr>
          </w:p>
        </w:tc>
        <w:tc>
          <w:tcPr>
            <w:tcW w:w="9318" w:type="dxa"/>
            <w:gridSpan w:val="29"/>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tcPr>
          <w:p w:rsidR="00972AA8" w:rsidRDefault="00972AA8">
            <w:pPr>
              <w:tabs>
                <w:tab w:val="left" w:pos="1650"/>
              </w:tabs>
              <w:spacing w:after="0"/>
            </w:pPr>
          </w:p>
        </w:tc>
        <w:tc>
          <w:tcPr>
            <w:tcW w:w="9318" w:type="dxa"/>
            <w:gridSpan w:val="29"/>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tcPr>
          <w:p w:rsidR="00972AA8" w:rsidRDefault="00972AA8">
            <w:pPr>
              <w:tabs>
                <w:tab w:val="left" w:pos="1650"/>
              </w:tabs>
              <w:spacing w:after="0"/>
            </w:pPr>
          </w:p>
        </w:tc>
        <w:tc>
          <w:tcPr>
            <w:tcW w:w="9318" w:type="dxa"/>
            <w:gridSpan w:val="29"/>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hideMark/>
          </w:tcPr>
          <w:p w:rsidR="00972AA8" w:rsidRDefault="00972AA8">
            <w:pPr>
              <w:tabs>
                <w:tab w:val="left" w:pos="1650"/>
              </w:tabs>
              <w:spacing w:after="0"/>
              <w:rPr>
                <w:b/>
                <w:i/>
              </w:rPr>
            </w:pPr>
            <w:r>
              <w:rPr>
                <w:b/>
                <w:i/>
              </w:rPr>
              <w:lastRenderedPageBreak/>
              <w:t>7.</w:t>
            </w:r>
          </w:p>
        </w:tc>
        <w:tc>
          <w:tcPr>
            <w:tcW w:w="9214" w:type="dxa"/>
            <w:gridSpan w:val="24"/>
            <w:hideMark/>
          </w:tcPr>
          <w:p w:rsidR="00972AA8" w:rsidRDefault="00972AA8">
            <w:pPr>
              <w:tabs>
                <w:tab w:val="left" w:pos="1650"/>
              </w:tabs>
              <w:spacing w:after="0"/>
              <w:rPr>
                <w:b/>
                <w:i/>
                <w:u w:val="single"/>
              </w:rPr>
            </w:pPr>
            <w:r>
              <w:rPr>
                <w:b/>
                <w:i/>
                <w:u w:val="single"/>
              </w:rPr>
              <w:t>Uitwerking Woonvisie vervolgstappen (vervolg):</w:t>
            </w:r>
          </w:p>
        </w:tc>
        <w:tc>
          <w:tcPr>
            <w:tcW w:w="813" w:type="dxa"/>
            <w:gridSpan w:val="9"/>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3402" w:type="dxa"/>
            <w:gridSpan w:val="10"/>
            <w:hideMark/>
          </w:tcPr>
          <w:p w:rsidR="00972AA8" w:rsidRDefault="00972AA8">
            <w:pPr>
              <w:tabs>
                <w:tab w:val="left" w:pos="1650"/>
              </w:tabs>
              <w:spacing w:after="0"/>
              <w:rPr>
                <w:i/>
                <w:u w:val="single"/>
              </w:rPr>
            </w:pPr>
            <w:r>
              <w:rPr>
                <w:i/>
                <w:u w:val="single"/>
              </w:rPr>
              <w:t>Acties (vervolg):</w:t>
            </w:r>
          </w:p>
        </w:tc>
        <w:tc>
          <w:tcPr>
            <w:tcW w:w="6625" w:type="dxa"/>
            <w:gridSpan w:val="2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hideMark/>
          </w:tcPr>
          <w:p w:rsidR="00972AA8" w:rsidRDefault="00972AA8">
            <w:pPr>
              <w:tabs>
                <w:tab w:val="left" w:pos="1650"/>
              </w:tabs>
              <w:spacing w:after="0"/>
            </w:pPr>
            <w:r>
              <w:t>-</w:t>
            </w:r>
          </w:p>
        </w:tc>
        <w:tc>
          <w:tcPr>
            <w:tcW w:w="9318" w:type="dxa"/>
            <w:gridSpan w:val="29"/>
            <w:hideMark/>
          </w:tcPr>
          <w:p w:rsidR="00972AA8" w:rsidRDefault="00972AA8">
            <w:pPr>
              <w:tabs>
                <w:tab w:val="left" w:pos="1650"/>
              </w:tabs>
              <w:spacing w:after="0"/>
            </w:pPr>
            <w:r>
              <w:t>In afwachting antwoord B. en W. op ongevraagd advies, bewustwording langer thuis blijven wonen</w:t>
            </w:r>
            <w:r>
              <w:br/>
              <w:t>en aanbevelingen. Naar aanleiding van uitwerking Woonvisie zoals verzilver en blijvers lening.</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tcPr>
          <w:p w:rsidR="00972AA8" w:rsidRDefault="00972AA8">
            <w:pPr>
              <w:tabs>
                <w:tab w:val="left" w:pos="1650"/>
              </w:tabs>
              <w:spacing w:after="0"/>
            </w:pPr>
          </w:p>
        </w:tc>
        <w:tc>
          <w:tcPr>
            <w:tcW w:w="9318" w:type="dxa"/>
            <w:gridSpan w:val="29"/>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tcPr>
          <w:p w:rsidR="00972AA8" w:rsidRDefault="00972AA8">
            <w:pPr>
              <w:tabs>
                <w:tab w:val="left" w:pos="1650"/>
              </w:tabs>
              <w:spacing w:after="0"/>
            </w:pPr>
          </w:p>
        </w:tc>
        <w:tc>
          <w:tcPr>
            <w:tcW w:w="9318" w:type="dxa"/>
            <w:gridSpan w:val="29"/>
            <w:hideMark/>
          </w:tcPr>
          <w:p w:rsidR="00972AA8" w:rsidRDefault="00972AA8">
            <w:pPr>
              <w:tabs>
                <w:tab w:val="left" w:pos="1650"/>
              </w:tabs>
              <w:spacing w:after="0"/>
            </w:pPr>
            <w:r>
              <w:t xml:space="preserve">In afwachting gesprek met </w:t>
            </w:r>
            <w:proofErr w:type="spellStart"/>
            <w:r>
              <w:t>Alireza</w:t>
            </w:r>
            <w:proofErr w:type="spellEnd"/>
            <w:r>
              <w:t xml:space="preserve"> </w:t>
            </w:r>
            <w:proofErr w:type="spellStart"/>
            <w:r>
              <w:t>Khabbazza</w:t>
            </w:r>
            <w:proofErr w:type="spellEnd"/>
            <w:r>
              <w:t xml:space="preserve"> over service/meldpunt voor senioren.</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709" w:type="dxa"/>
            <w:gridSpan w:val="4"/>
          </w:tcPr>
          <w:p w:rsidR="00972AA8" w:rsidRDefault="00972AA8">
            <w:pPr>
              <w:tabs>
                <w:tab w:val="left" w:pos="1650"/>
              </w:tabs>
              <w:spacing w:after="0"/>
            </w:pPr>
          </w:p>
        </w:tc>
        <w:tc>
          <w:tcPr>
            <w:tcW w:w="9318" w:type="dxa"/>
            <w:gridSpan w:val="29"/>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40" w:type="dxa"/>
            <w:gridSpan w:val="29"/>
            <w:hideMark/>
          </w:tcPr>
          <w:p w:rsidR="00972AA8" w:rsidRDefault="00972AA8">
            <w:pPr>
              <w:tabs>
                <w:tab w:val="left" w:pos="1650"/>
              </w:tabs>
              <w:spacing w:after="0"/>
            </w:pPr>
            <w:r>
              <w:rPr>
                <w:i/>
                <w:u w:val="single"/>
              </w:rPr>
              <w:t>Jan Tol:</w:t>
            </w:r>
            <w:r>
              <w:rPr>
                <w:i/>
                <w:u w:val="single"/>
              </w:rPr>
              <w:br/>
            </w:r>
            <w:r>
              <w:t xml:space="preserve">Dirk </w:t>
            </w:r>
            <w:proofErr w:type="spellStart"/>
            <w:r>
              <w:t>Dijkshoorn</w:t>
            </w:r>
            <w:proofErr w:type="spellEnd"/>
            <w:r>
              <w:t xml:space="preserve"> (fractievoorzitter van Zeevangs Belang) heeft ons vragen gesteld over mensen met </w:t>
            </w:r>
            <w:r>
              <w:br/>
              <w:t>eigen inkomen voor wat betreft wonen met zorg. Deze zijn beantwoord.</w:t>
            </w:r>
          </w:p>
        </w:tc>
        <w:tc>
          <w:tcPr>
            <w:tcW w:w="287" w:type="dxa"/>
            <w:gridSpan w:val="4"/>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40" w:type="dxa"/>
            <w:gridSpan w:val="29"/>
          </w:tcPr>
          <w:p w:rsidR="00972AA8" w:rsidRDefault="00972AA8">
            <w:pPr>
              <w:tabs>
                <w:tab w:val="left" w:pos="1650"/>
              </w:tabs>
              <w:spacing w:after="0"/>
            </w:pPr>
          </w:p>
        </w:tc>
        <w:tc>
          <w:tcPr>
            <w:tcW w:w="287" w:type="dxa"/>
            <w:gridSpan w:val="4"/>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hideMark/>
          </w:tcPr>
          <w:p w:rsidR="00972AA8" w:rsidRDefault="00972AA8">
            <w:pPr>
              <w:tabs>
                <w:tab w:val="left" w:pos="1650"/>
              </w:tabs>
              <w:spacing w:after="0"/>
              <w:rPr>
                <w:b/>
                <w:i/>
              </w:rPr>
            </w:pPr>
            <w:r>
              <w:rPr>
                <w:b/>
                <w:i/>
              </w:rPr>
              <w:t>8.</w:t>
            </w:r>
          </w:p>
        </w:tc>
        <w:tc>
          <w:tcPr>
            <w:tcW w:w="9740" w:type="dxa"/>
            <w:gridSpan w:val="29"/>
            <w:hideMark/>
          </w:tcPr>
          <w:p w:rsidR="00972AA8" w:rsidRDefault="00972AA8">
            <w:pPr>
              <w:tabs>
                <w:tab w:val="left" w:pos="1650"/>
              </w:tabs>
              <w:spacing w:after="0"/>
              <w:rPr>
                <w:b/>
                <w:i/>
                <w:u w:val="single"/>
              </w:rPr>
            </w:pPr>
            <w:r>
              <w:rPr>
                <w:b/>
                <w:i/>
                <w:u w:val="single"/>
              </w:rPr>
              <w:t>Begroting Seniorenraad:</w:t>
            </w:r>
          </w:p>
        </w:tc>
        <w:tc>
          <w:tcPr>
            <w:tcW w:w="287" w:type="dxa"/>
            <w:gridSpan w:val="4"/>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pPr>
            <w:r>
              <w:rPr>
                <w:i/>
                <w:u w:val="single"/>
              </w:rPr>
              <w:t>Jan Tol:</w:t>
            </w:r>
            <w:r>
              <w:br/>
              <w:t>Eind december 2017 is de begroting van de KSD en onderliggende raden bij de gemeente ingediend.</w:t>
            </w:r>
            <w:r>
              <w:br/>
              <w:t xml:space="preserve">Het toegezegde bedrag is </w:t>
            </w:r>
            <w:r>
              <w:rPr>
                <w:rFonts w:cs="Calibri"/>
              </w:rPr>
              <w:t>€</w:t>
            </w:r>
            <w:r>
              <w:t xml:space="preserve"> 30.000,00, terwijl  </w:t>
            </w:r>
            <w:r>
              <w:rPr>
                <w:rFonts w:cs="Calibri"/>
              </w:rPr>
              <w:t>€</w:t>
            </w:r>
            <w:r>
              <w:t xml:space="preserve">  35.640,00 gevraagd wordt. </w:t>
            </w:r>
            <w:r>
              <w:br/>
              <w:t xml:space="preserve">Eind februari zal de gemeente hierover beslissen. </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tcPr>
          <w:p w:rsidR="00972AA8" w:rsidRDefault="00972AA8">
            <w:pPr>
              <w:tabs>
                <w:tab w:val="left" w:pos="1650"/>
              </w:tabs>
              <w:spacing w:after="0"/>
              <w:rPr>
                <w:i/>
                <w:u w:val="single"/>
              </w:rPr>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pPr>
            <w:r>
              <w:t>Het overschot 2017 is gereserveerd voor de informatiemiddagen.</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40" w:type="dxa"/>
            <w:gridSpan w:val="29"/>
          </w:tcPr>
          <w:p w:rsidR="00972AA8" w:rsidRDefault="00972AA8">
            <w:pPr>
              <w:tabs>
                <w:tab w:val="left" w:pos="1650"/>
              </w:tabs>
              <w:spacing w:after="0"/>
            </w:pPr>
          </w:p>
        </w:tc>
        <w:tc>
          <w:tcPr>
            <w:tcW w:w="287" w:type="dxa"/>
            <w:gridSpan w:val="4"/>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hideMark/>
          </w:tcPr>
          <w:p w:rsidR="00972AA8" w:rsidRDefault="00972AA8">
            <w:pPr>
              <w:tabs>
                <w:tab w:val="left" w:pos="1650"/>
              </w:tabs>
              <w:spacing w:after="0"/>
              <w:rPr>
                <w:b/>
                <w:i/>
              </w:rPr>
            </w:pPr>
            <w:r>
              <w:rPr>
                <w:b/>
                <w:i/>
              </w:rPr>
              <w:t>9.</w:t>
            </w:r>
          </w:p>
        </w:tc>
        <w:tc>
          <w:tcPr>
            <w:tcW w:w="9781" w:type="dxa"/>
            <w:gridSpan w:val="30"/>
            <w:hideMark/>
          </w:tcPr>
          <w:p w:rsidR="00972AA8" w:rsidRDefault="00972AA8">
            <w:pPr>
              <w:tabs>
                <w:tab w:val="left" w:pos="1650"/>
              </w:tabs>
              <w:spacing w:after="0"/>
              <w:rPr>
                <w:b/>
                <w:i/>
                <w:u w:val="single"/>
              </w:rPr>
            </w:pPr>
            <w:r>
              <w:rPr>
                <w:b/>
                <w:i/>
                <w:u w:val="single"/>
              </w:rPr>
              <w:t>Evaluatie Koepel Sociaal Domein:</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9781" w:type="dxa"/>
            <w:gridSpan w:val="30"/>
            <w:hideMark/>
          </w:tcPr>
          <w:p w:rsidR="00972AA8" w:rsidRDefault="00972AA8">
            <w:pPr>
              <w:tabs>
                <w:tab w:val="left" w:pos="1650"/>
              </w:tabs>
              <w:spacing w:after="0"/>
            </w:pPr>
            <w:r>
              <w:t xml:space="preserve">De raden en de koepel hebben op 20 december 2017 een gesprek gehad met een vertegenwoordiger </w:t>
            </w:r>
            <w:r>
              <w:br/>
              <w:t>van een adviesbureau, dat door gemeente is ingehuurd om een evaluatie te maken van de verordening</w:t>
            </w:r>
            <w:r>
              <w:br/>
              <w:t>Sociaal Domein en de KSD.</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9781" w:type="dxa"/>
            <w:gridSpan w:val="30"/>
          </w:tcPr>
          <w:p w:rsidR="00972AA8" w:rsidRDefault="00972AA8">
            <w:pPr>
              <w:tabs>
                <w:tab w:val="left" w:pos="1650"/>
              </w:tabs>
              <w:spacing w:after="0"/>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9781" w:type="dxa"/>
            <w:gridSpan w:val="30"/>
            <w:hideMark/>
          </w:tcPr>
          <w:p w:rsidR="00972AA8" w:rsidRDefault="00972AA8">
            <w:pPr>
              <w:tabs>
                <w:tab w:val="left" w:pos="1650"/>
              </w:tabs>
              <w:spacing w:after="0"/>
            </w:pPr>
            <w:r>
              <w:t xml:space="preserve">Wethouder </w:t>
            </w:r>
            <w:proofErr w:type="spellStart"/>
            <w:r>
              <w:t>Tuijp</w:t>
            </w:r>
            <w:proofErr w:type="spellEnd"/>
            <w:r>
              <w:t xml:space="preserve"> vond dat de KSD zich te veel bemoeide met het “wat” en niet met het “hoe”. De huidige</w:t>
            </w:r>
            <w:r>
              <w:br/>
              <w:t>houding van de KSD komt niet uit de lucht vallen. De KSD is van mening dat er dan heel wat bij de gemeente moet veranderen. De KSD wil graag actief meedenken, maar het moet niet zo zijn dat zij de taken van de ambtenaren moeten overnemen.</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9781" w:type="dxa"/>
            <w:gridSpan w:val="30"/>
            <w:hideMark/>
          </w:tcPr>
          <w:p w:rsidR="00972AA8" w:rsidRDefault="00972AA8">
            <w:pPr>
              <w:tabs>
                <w:tab w:val="left" w:pos="1650"/>
              </w:tabs>
              <w:spacing w:after="0"/>
            </w:pPr>
            <w:r>
              <w:t>Samenvattend heeft de KSD de navolgende wensen voor 2018 aan de gemeente kenbaar gemaakt.</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284" w:type="dxa"/>
            <w:gridSpan w:val="2"/>
            <w:hideMark/>
          </w:tcPr>
          <w:p w:rsidR="00972AA8" w:rsidRDefault="00972AA8">
            <w:pPr>
              <w:tabs>
                <w:tab w:val="left" w:pos="1650"/>
              </w:tabs>
              <w:spacing w:after="0"/>
            </w:pPr>
            <w:r>
              <w:t>-</w:t>
            </w:r>
          </w:p>
        </w:tc>
        <w:tc>
          <w:tcPr>
            <w:tcW w:w="9743" w:type="dxa"/>
            <w:gridSpan w:val="31"/>
            <w:hideMark/>
          </w:tcPr>
          <w:p w:rsidR="00972AA8" w:rsidRDefault="00972AA8">
            <w:pPr>
              <w:tabs>
                <w:tab w:val="left" w:pos="1650"/>
              </w:tabs>
              <w:spacing w:after="0"/>
            </w:pPr>
            <w:r>
              <w:t>Meer samenwerking met de wethouder en de ambtenaren.</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284" w:type="dxa"/>
            <w:gridSpan w:val="2"/>
            <w:hideMark/>
          </w:tcPr>
          <w:p w:rsidR="00972AA8" w:rsidRDefault="00972AA8">
            <w:pPr>
              <w:tabs>
                <w:tab w:val="left" w:pos="1650"/>
              </w:tabs>
              <w:spacing w:after="0"/>
            </w:pPr>
            <w:r>
              <w:t>-</w:t>
            </w:r>
          </w:p>
        </w:tc>
        <w:tc>
          <w:tcPr>
            <w:tcW w:w="9743" w:type="dxa"/>
            <w:gridSpan w:val="31"/>
            <w:hideMark/>
          </w:tcPr>
          <w:p w:rsidR="00972AA8" w:rsidRDefault="00972AA8">
            <w:pPr>
              <w:tabs>
                <w:tab w:val="left" w:pos="1650"/>
              </w:tabs>
              <w:spacing w:after="0"/>
            </w:pPr>
            <w:r>
              <w:t>In een vroeg stadium betrokken worden bij de beleidsontwikkeling.</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284" w:type="dxa"/>
            <w:gridSpan w:val="2"/>
            <w:hideMark/>
          </w:tcPr>
          <w:p w:rsidR="00972AA8" w:rsidRDefault="00972AA8">
            <w:pPr>
              <w:tabs>
                <w:tab w:val="left" w:pos="1650"/>
              </w:tabs>
              <w:spacing w:after="0"/>
            </w:pPr>
            <w:r>
              <w:t>-</w:t>
            </w:r>
          </w:p>
        </w:tc>
        <w:tc>
          <w:tcPr>
            <w:tcW w:w="9743" w:type="dxa"/>
            <w:gridSpan w:val="31"/>
            <w:hideMark/>
          </w:tcPr>
          <w:p w:rsidR="00972AA8" w:rsidRDefault="00972AA8">
            <w:pPr>
              <w:tabs>
                <w:tab w:val="left" w:pos="1650"/>
              </w:tabs>
              <w:spacing w:after="0"/>
            </w:pPr>
            <w:r>
              <w:t>Samen met politiek en ambtenaren burgers informeren en bevragen.</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284" w:type="dxa"/>
            <w:gridSpan w:val="2"/>
            <w:hideMark/>
          </w:tcPr>
          <w:p w:rsidR="00972AA8" w:rsidRDefault="00972AA8">
            <w:pPr>
              <w:tabs>
                <w:tab w:val="left" w:pos="1650"/>
              </w:tabs>
              <w:spacing w:after="0"/>
            </w:pPr>
            <w:r>
              <w:t>-</w:t>
            </w:r>
          </w:p>
        </w:tc>
        <w:tc>
          <w:tcPr>
            <w:tcW w:w="9743" w:type="dxa"/>
            <w:gridSpan w:val="31"/>
            <w:hideMark/>
          </w:tcPr>
          <w:p w:rsidR="00972AA8" w:rsidRDefault="00972AA8">
            <w:pPr>
              <w:tabs>
                <w:tab w:val="left" w:pos="1650"/>
              </w:tabs>
              <w:spacing w:after="0"/>
            </w:pPr>
            <w:r>
              <w:t>Een organigram van de gemeentelijke organisatie met name van betrokken ambtenaren.</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284" w:type="dxa"/>
            <w:gridSpan w:val="2"/>
            <w:hideMark/>
          </w:tcPr>
          <w:p w:rsidR="00972AA8" w:rsidRDefault="00972AA8">
            <w:pPr>
              <w:tabs>
                <w:tab w:val="left" w:pos="1650"/>
              </w:tabs>
              <w:spacing w:after="0"/>
            </w:pPr>
            <w:r>
              <w:t>-</w:t>
            </w:r>
          </w:p>
        </w:tc>
        <w:tc>
          <w:tcPr>
            <w:tcW w:w="9743" w:type="dxa"/>
            <w:gridSpan w:val="31"/>
            <w:hideMark/>
          </w:tcPr>
          <w:p w:rsidR="00972AA8" w:rsidRDefault="00972AA8">
            <w:pPr>
              <w:tabs>
                <w:tab w:val="left" w:pos="1650"/>
              </w:tabs>
              <w:spacing w:after="0"/>
            </w:pPr>
            <w:r>
              <w:t>De wethouder neemt een of twee keer per jaar deel aan de vergadering van de KSD.</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284" w:type="dxa"/>
            <w:gridSpan w:val="2"/>
            <w:hideMark/>
          </w:tcPr>
          <w:p w:rsidR="00972AA8" w:rsidRDefault="00972AA8">
            <w:pPr>
              <w:tabs>
                <w:tab w:val="left" w:pos="1650"/>
              </w:tabs>
              <w:spacing w:after="0"/>
            </w:pPr>
            <w:r>
              <w:t>-</w:t>
            </w:r>
          </w:p>
        </w:tc>
        <w:tc>
          <w:tcPr>
            <w:tcW w:w="9743" w:type="dxa"/>
            <w:gridSpan w:val="31"/>
            <w:hideMark/>
          </w:tcPr>
          <w:p w:rsidR="00972AA8" w:rsidRDefault="00972AA8">
            <w:pPr>
              <w:tabs>
                <w:tab w:val="left" w:pos="1650"/>
              </w:tabs>
              <w:spacing w:after="0"/>
            </w:pPr>
            <w:r>
              <w:t>Gemeenteraadsleden nemen zelf contact op met de KSD in plaats van andersom.</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284" w:type="dxa"/>
            <w:gridSpan w:val="2"/>
            <w:hideMark/>
          </w:tcPr>
          <w:p w:rsidR="00972AA8" w:rsidRDefault="00972AA8">
            <w:pPr>
              <w:tabs>
                <w:tab w:val="left" w:pos="1650"/>
              </w:tabs>
              <w:spacing w:after="0"/>
            </w:pPr>
            <w:r>
              <w:t>-</w:t>
            </w:r>
          </w:p>
        </w:tc>
        <w:tc>
          <w:tcPr>
            <w:tcW w:w="9743" w:type="dxa"/>
            <w:gridSpan w:val="31"/>
            <w:hideMark/>
          </w:tcPr>
          <w:p w:rsidR="00972AA8" w:rsidRDefault="00972AA8">
            <w:pPr>
              <w:tabs>
                <w:tab w:val="left" w:pos="1650"/>
              </w:tabs>
              <w:spacing w:after="0"/>
            </w:pPr>
            <w:r>
              <w:t>Een overzicht van alle in 2018 te verwachten beleidsontwikkelingen, waarvoor input wordt gevraagd.</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284" w:type="dxa"/>
            <w:gridSpan w:val="2"/>
            <w:hideMark/>
          </w:tcPr>
          <w:p w:rsidR="00972AA8" w:rsidRDefault="00972AA8">
            <w:pPr>
              <w:tabs>
                <w:tab w:val="left" w:pos="1650"/>
              </w:tabs>
              <w:spacing w:after="0"/>
            </w:pPr>
            <w:r>
              <w:t>-</w:t>
            </w:r>
          </w:p>
        </w:tc>
        <w:tc>
          <w:tcPr>
            <w:tcW w:w="9743" w:type="dxa"/>
            <w:gridSpan w:val="31"/>
            <w:hideMark/>
          </w:tcPr>
          <w:p w:rsidR="00972AA8" w:rsidRDefault="00972AA8">
            <w:pPr>
              <w:tabs>
                <w:tab w:val="left" w:pos="1650"/>
              </w:tabs>
              <w:spacing w:after="0"/>
            </w:pPr>
            <w:r>
              <w:t>Alle gevraagde en ongevraagde adviezen via de KSD.</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284" w:type="dxa"/>
            <w:gridSpan w:val="2"/>
            <w:hideMark/>
          </w:tcPr>
          <w:p w:rsidR="00972AA8" w:rsidRDefault="00972AA8">
            <w:pPr>
              <w:tabs>
                <w:tab w:val="left" w:pos="1650"/>
              </w:tabs>
              <w:spacing w:after="0"/>
            </w:pPr>
            <w:r>
              <w:t>-</w:t>
            </w:r>
          </w:p>
        </w:tc>
        <w:tc>
          <w:tcPr>
            <w:tcW w:w="9743" w:type="dxa"/>
            <w:gridSpan w:val="31"/>
            <w:hideMark/>
          </w:tcPr>
          <w:p w:rsidR="00972AA8" w:rsidRDefault="00972AA8">
            <w:pPr>
              <w:tabs>
                <w:tab w:val="left" w:pos="1650"/>
              </w:tabs>
              <w:spacing w:after="0"/>
            </w:pPr>
            <w:r>
              <w:t>Terugkoppeling over de voortgang van de adviezen en de uitvoering ervan.</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284" w:type="dxa"/>
            <w:gridSpan w:val="2"/>
            <w:hideMark/>
          </w:tcPr>
          <w:p w:rsidR="00972AA8" w:rsidRDefault="00972AA8">
            <w:pPr>
              <w:tabs>
                <w:tab w:val="left" w:pos="1650"/>
              </w:tabs>
              <w:spacing w:after="0"/>
            </w:pPr>
            <w:r>
              <w:t>-</w:t>
            </w:r>
          </w:p>
        </w:tc>
        <w:tc>
          <w:tcPr>
            <w:tcW w:w="9743" w:type="dxa"/>
            <w:gridSpan w:val="31"/>
            <w:hideMark/>
          </w:tcPr>
          <w:p w:rsidR="00972AA8" w:rsidRDefault="00972AA8">
            <w:pPr>
              <w:tabs>
                <w:tab w:val="left" w:pos="1650"/>
              </w:tabs>
              <w:spacing w:after="0"/>
            </w:pPr>
            <w:r>
              <w:t>Deskundigheidsbevordering planmatiger en meer gezamenlijk.</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284" w:type="dxa"/>
            <w:gridSpan w:val="2"/>
          </w:tcPr>
          <w:p w:rsidR="00972AA8" w:rsidRDefault="00972AA8">
            <w:pPr>
              <w:tabs>
                <w:tab w:val="left" w:pos="1650"/>
              </w:tabs>
              <w:spacing w:after="0"/>
            </w:pPr>
          </w:p>
        </w:tc>
        <w:tc>
          <w:tcPr>
            <w:tcW w:w="9743" w:type="dxa"/>
            <w:gridSpan w:val="31"/>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hideMark/>
          </w:tcPr>
          <w:p w:rsidR="00972AA8" w:rsidRDefault="00972AA8">
            <w:pPr>
              <w:tabs>
                <w:tab w:val="left" w:pos="1650"/>
              </w:tabs>
              <w:spacing w:after="0"/>
              <w:rPr>
                <w:b/>
                <w:i/>
              </w:rPr>
            </w:pPr>
            <w:r>
              <w:rPr>
                <w:b/>
                <w:i/>
              </w:rPr>
              <w:t>10.</w:t>
            </w:r>
          </w:p>
        </w:tc>
        <w:tc>
          <w:tcPr>
            <w:tcW w:w="9740" w:type="dxa"/>
            <w:gridSpan w:val="29"/>
            <w:hideMark/>
          </w:tcPr>
          <w:p w:rsidR="00972AA8" w:rsidRDefault="00972AA8">
            <w:pPr>
              <w:tabs>
                <w:tab w:val="left" w:pos="1650"/>
              </w:tabs>
              <w:spacing w:after="0"/>
              <w:rPr>
                <w:b/>
                <w:i/>
                <w:u w:val="single"/>
              </w:rPr>
            </w:pPr>
            <w:r>
              <w:rPr>
                <w:b/>
                <w:i/>
                <w:u w:val="single"/>
              </w:rPr>
              <w:t>Website:</w:t>
            </w:r>
          </w:p>
        </w:tc>
        <w:tc>
          <w:tcPr>
            <w:tcW w:w="287" w:type="dxa"/>
            <w:gridSpan w:val="4"/>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spacing w:after="0"/>
            </w:pPr>
            <w:r>
              <w:t xml:space="preserve">De aanpassing van de website van de </w:t>
            </w:r>
            <w:proofErr w:type="spellStart"/>
            <w:r>
              <w:t>seniorenraad</w:t>
            </w:r>
            <w:proofErr w:type="spellEnd"/>
            <w:r>
              <w:t xml:space="preserve"> is bijna gereed.</w:t>
            </w:r>
            <w:r>
              <w:br/>
              <w:t>Er wordt proefgedraaid. De link naar de website is: http://149.210.215.54/~senior/</w:t>
            </w:r>
            <w:r>
              <w:br/>
              <w:t xml:space="preserve">De opdracht is uitgevoerd door </w:t>
            </w:r>
            <w:proofErr w:type="spellStart"/>
            <w:r>
              <w:rPr>
                <w:color w:val="FF0000"/>
              </w:rPr>
              <w:t>q</w:t>
            </w:r>
            <w:r>
              <w:t>stylez</w:t>
            </w:r>
            <w:proofErr w:type="spellEnd"/>
            <w:r>
              <w:t>.</w:t>
            </w:r>
          </w:p>
        </w:tc>
        <w:tc>
          <w:tcPr>
            <w:tcW w:w="246" w:type="dxa"/>
            <w:gridSpan w:val="3"/>
          </w:tcPr>
          <w:p w:rsidR="00972AA8" w:rsidRDefault="00972AA8">
            <w:pPr>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tcPr>
          <w:p w:rsidR="00972AA8" w:rsidRDefault="00972AA8">
            <w:pPr>
              <w:spacing w:after="0"/>
            </w:pPr>
          </w:p>
        </w:tc>
        <w:tc>
          <w:tcPr>
            <w:tcW w:w="246" w:type="dxa"/>
            <w:gridSpan w:val="3"/>
          </w:tcPr>
          <w:p w:rsidR="00972AA8" w:rsidRDefault="00972AA8">
            <w:pPr>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spacing w:after="0"/>
            </w:pPr>
            <w:r>
              <w:rPr>
                <w:i/>
                <w:u w:val="single"/>
              </w:rPr>
              <w:t>Ad Bosch:</w:t>
            </w:r>
            <w:r>
              <w:br/>
              <w:t>Wil graag weten wat wel en wat niet op de website moet komen?</w:t>
            </w:r>
          </w:p>
        </w:tc>
        <w:tc>
          <w:tcPr>
            <w:tcW w:w="246" w:type="dxa"/>
            <w:gridSpan w:val="3"/>
          </w:tcPr>
          <w:p w:rsidR="00972AA8" w:rsidRDefault="00972AA8">
            <w:pPr>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hideMark/>
          </w:tcPr>
          <w:p w:rsidR="00972AA8" w:rsidRDefault="00972AA8">
            <w:pPr>
              <w:tabs>
                <w:tab w:val="left" w:pos="1650"/>
              </w:tabs>
              <w:spacing w:after="0"/>
              <w:rPr>
                <w:b/>
                <w:i/>
              </w:rPr>
            </w:pPr>
            <w:r>
              <w:rPr>
                <w:b/>
                <w:i/>
              </w:rPr>
              <w:lastRenderedPageBreak/>
              <w:t>10.</w:t>
            </w:r>
          </w:p>
        </w:tc>
        <w:tc>
          <w:tcPr>
            <w:tcW w:w="9781" w:type="dxa"/>
            <w:gridSpan w:val="30"/>
            <w:hideMark/>
          </w:tcPr>
          <w:p w:rsidR="00972AA8" w:rsidRDefault="00972AA8">
            <w:pPr>
              <w:spacing w:after="0"/>
              <w:rPr>
                <w:b/>
                <w:i/>
                <w:u w:val="single"/>
              </w:rPr>
            </w:pPr>
            <w:r>
              <w:rPr>
                <w:b/>
                <w:i/>
                <w:u w:val="single"/>
              </w:rPr>
              <w:t>Website (vervolg):</w:t>
            </w:r>
          </w:p>
        </w:tc>
        <w:tc>
          <w:tcPr>
            <w:tcW w:w="246" w:type="dxa"/>
            <w:gridSpan w:val="3"/>
          </w:tcPr>
          <w:p w:rsidR="00972AA8" w:rsidRDefault="00972AA8">
            <w:pPr>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spacing w:after="0"/>
            </w:pPr>
            <w:r>
              <w:rPr>
                <w:i/>
                <w:u w:val="single"/>
              </w:rPr>
              <w:t>Cas Schilder:</w:t>
            </w:r>
            <w:r>
              <w:br/>
              <w:t>Op de website plaatsen:</w:t>
            </w:r>
          </w:p>
        </w:tc>
        <w:tc>
          <w:tcPr>
            <w:tcW w:w="246" w:type="dxa"/>
            <w:gridSpan w:val="3"/>
          </w:tcPr>
          <w:p w:rsidR="00972AA8" w:rsidRDefault="00972AA8">
            <w:pPr>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284" w:type="dxa"/>
            <w:gridSpan w:val="2"/>
            <w:hideMark/>
          </w:tcPr>
          <w:p w:rsidR="00972AA8" w:rsidRDefault="00972AA8">
            <w:pPr>
              <w:spacing w:after="0"/>
            </w:pPr>
            <w:r>
              <w:t>-</w:t>
            </w:r>
          </w:p>
        </w:tc>
        <w:tc>
          <w:tcPr>
            <w:tcW w:w="9743" w:type="dxa"/>
            <w:gridSpan w:val="31"/>
            <w:hideMark/>
          </w:tcPr>
          <w:p w:rsidR="00972AA8" w:rsidRDefault="00972AA8">
            <w:pPr>
              <w:spacing w:after="0"/>
            </w:pPr>
            <w:r>
              <w:t xml:space="preserve">De goedgekeurde notulen van de </w:t>
            </w:r>
            <w:proofErr w:type="spellStart"/>
            <w:r>
              <w:t>seniorenraad</w:t>
            </w:r>
            <w:proofErr w:type="spellEnd"/>
            <w:r>
              <w:t xml:space="preserve"> en agenda.</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284" w:type="dxa"/>
            <w:gridSpan w:val="2"/>
            <w:hideMark/>
          </w:tcPr>
          <w:p w:rsidR="00972AA8" w:rsidRDefault="00972AA8">
            <w:pPr>
              <w:spacing w:after="0"/>
            </w:pPr>
            <w:r>
              <w:t>-</w:t>
            </w:r>
          </w:p>
        </w:tc>
        <w:tc>
          <w:tcPr>
            <w:tcW w:w="9743" w:type="dxa"/>
            <w:gridSpan w:val="31"/>
            <w:hideMark/>
          </w:tcPr>
          <w:p w:rsidR="00972AA8" w:rsidRDefault="00972AA8">
            <w:pPr>
              <w:spacing w:after="0"/>
            </w:pPr>
            <w:r>
              <w:t>Brieven naar respondenten van de woonbehoefte enqu</w:t>
            </w:r>
            <w:r>
              <w:rPr>
                <w:rFonts w:cs="Calibri"/>
              </w:rPr>
              <w:t>ê</w:t>
            </w:r>
            <w:r>
              <w:t>te.</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284" w:type="dxa"/>
            <w:gridSpan w:val="2"/>
            <w:hideMark/>
          </w:tcPr>
          <w:p w:rsidR="00972AA8" w:rsidRDefault="00972AA8">
            <w:pPr>
              <w:spacing w:after="0"/>
            </w:pPr>
            <w:r>
              <w:t>-</w:t>
            </w:r>
          </w:p>
        </w:tc>
        <w:tc>
          <w:tcPr>
            <w:tcW w:w="9743" w:type="dxa"/>
            <w:gridSpan w:val="31"/>
            <w:hideMark/>
          </w:tcPr>
          <w:p w:rsidR="00972AA8" w:rsidRDefault="00972AA8">
            <w:pPr>
              <w:spacing w:after="0"/>
            </w:pPr>
            <w:r>
              <w:t>Seniorensores.</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284" w:type="dxa"/>
            <w:gridSpan w:val="2"/>
            <w:hideMark/>
          </w:tcPr>
          <w:p w:rsidR="00972AA8" w:rsidRDefault="00972AA8">
            <w:pPr>
              <w:spacing w:after="0"/>
            </w:pPr>
            <w:r>
              <w:t>-</w:t>
            </w:r>
          </w:p>
        </w:tc>
        <w:tc>
          <w:tcPr>
            <w:tcW w:w="9743" w:type="dxa"/>
            <w:gridSpan w:val="31"/>
            <w:hideMark/>
          </w:tcPr>
          <w:p w:rsidR="00972AA8" w:rsidRDefault="00972AA8">
            <w:pPr>
              <w:spacing w:after="0"/>
            </w:pPr>
            <w:r>
              <w:t>Persberichten.</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284" w:type="dxa"/>
            <w:gridSpan w:val="2"/>
            <w:hideMark/>
          </w:tcPr>
          <w:p w:rsidR="00972AA8" w:rsidRDefault="00972AA8">
            <w:pPr>
              <w:spacing w:after="0"/>
            </w:pPr>
            <w:r>
              <w:t>-</w:t>
            </w:r>
          </w:p>
        </w:tc>
        <w:tc>
          <w:tcPr>
            <w:tcW w:w="9743" w:type="dxa"/>
            <w:gridSpan w:val="31"/>
            <w:hideMark/>
          </w:tcPr>
          <w:p w:rsidR="00972AA8" w:rsidRDefault="00972AA8">
            <w:pPr>
              <w:spacing w:after="0"/>
            </w:pPr>
            <w:r>
              <w:t>Tv-programmering 100-min en ouder.</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284" w:type="dxa"/>
            <w:gridSpan w:val="2"/>
            <w:hideMark/>
          </w:tcPr>
          <w:p w:rsidR="00972AA8" w:rsidRDefault="00972AA8">
            <w:pPr>
              <w:spacing w:after="0"/>
            </w:pPr>
            <w:r>
              <w:t>-</w:t>
            </w:r>
          </w:p>
        </w:tc>
        <w:tc>
          <w:tcPr>
            <w:tcW w:w="9743" w:type="dxa"/>
            <w:gridSpan w:val="31"/>
            <w:hideMark/>
          </w:tcPr>
          <w:p w:rsidR="00972AA8" w:rsidRDefault="00972AA8">
            <w:pPr>
              <w:spacing w:after="0"/>
            </w:pPr>
            <w:r>
              <w:t>Activiteitenlijst senioren.</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284" w:type="dxa"/>
            <w:gridSpan w:val="2"/>
            <w:hideMark/>
          </w:tcPr>
          <w:p w:rsidR="00972AA8" w:rsidRDefault="00972AA8">
            <w:pPr>
              <w:spacing w:after="0"/>
            </w:pPr>
            <w:r>
              <w:t>-</w:t>
            </w:r>
          </w:p>
        </w:tc>
        <w:tc>
          <w:tcPr>
            <w:tcW w:w="9743" w:type="dxa"/>
            <w:gridSpan w:val="31"/>
            <w:hideMark/>
          </w:tcPr>
          <w:p w:rsidR="00972AA8" w:rsidRDefault="00972AA8">
            <w:pPr>
              <w:spacing w:after="0"/>
            </w:pPr>
            <w:r>
              <w:t>Link naar 100-min en ouder, gemeente, KSD, etc.</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284" w:type="dxa"/>
            <w:gridSpan w:val="2"/>
            <w:hideMark/>
          </w:tcPr>
          <w:p w:rsidR="00972AA8" w:rsidRDefault="00972AA8">
            <w:pPr>
              <w:spacing w:after="0"/>
            </w:pPr>
            <w:r>
              <w:t>-</w:t>
            </w:r>
          </w:p>
        </w:tc>
        <w:tc>
          <w:tcPr>
            <w:tcW w:w="9743" w:type="dxa"/>
            <w:gridSpan w:val="31"/>
            <w:hideMark/>
          </w:tcPr>
          <w:p w:rsidR="00972AA8" w:rsidRDefault="00972AA8">
            <w:pPr>
              <w:spacing w:after="0"/>
            </w:pPr>
            <w:r>
              <w:t>Speciale items, die belangrijk zijn voor senioren.</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284" w:type="dxa"/>
            <w:gridSpan w:val="2"/>
          </w:tcPr>
          <w:p w:rsidR="00972AA8" w:rsidRDefault="00972AA8">
            <w:pPr>
              <w:spacing w:after="0"/>
            </w:pPr>
          </w:p>
        </w:tc>
        <w:tc>
          <w:tcPr>
            <w:tcW w:w="9743" w:type="dxa"/>
            <w:gridSpan w:val="31"/>
          </w:tcPr>
          <w:p w:rsidR="00972AA8" w:rsidRDefault="00972AA8">
            <w:pPr>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hideMark/>
          </w:tcPr>
          <w:p w:rsidR="00972AA8" w:rsidRDefault="00972AA8">
            <w:pPr>
              <w:tabs>
                <w:tab w:val="left" w:pos="1650"/>
              </w:tabs>
              <w:spacing w:after="0"/>
              <w:rPr>
                <w:b/>
                <w:i/>
              </w:rPr>
            </w:pPr>
            <w:r>
              <w:rPr>
                <w:b/>
                <w:i/>
              </w:rPr>
              <w:t>11.</w:t>
            </w:r>
          </w:p>
        </w:tc>
        <w:tc>
          <w:tcPr>
            <w:tcW w:w="7088" w:type="dxa"/>
            <w:gridSpan w:val="20"/>
            <w:hideMark/>
          </w:tcPr>
          <w:p w:rsidR="00972AA8" w:rsidRDefault="00972AA8">
            <w:pPr>
              <w:tabs>
                <w:tab w:val="left" w:pos="1650"/>
              </w:tabs>
              <w:spacing w:after="0"/>
              <w:rPr>
                <w:b/>
                <w:i/>
                <w:u w:val="single"/>
              </w:rPr>
            </w:pPr>
            <w:r>
              <w:rPr>
                <w:b/>
                <w:i/>
                <w:u w:val="single"/>
              </w:rPr>
              <w:t>Nota WMO – Vaststellen kaders:</w:t>
            </w:r>
          </w:p>
        </w:tc>
        <w:tc>
          <w:tcPr>
            <w:tcW w:w="2939" w:type="dxa"/>
            <w:gridSpan w:val="13"/>
          </w:tcPr>
          <w:p w:rsidR="00972AA8" w:rsidRDefault="00972AA8">
            <w:pPr>
              <w:tabs>
                <w:tab w:val="left" w:pos="1650"/>
              </w:tabs>
              <w:spacing w:after="0"/>
              <w:rPr>
                <w:i/>
                <w:u w:val="single"/>
              </w:rPr>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9781" w:type="dxa"/>
            <w:gridSpan w:val="30"/>
            <w:hideMark/>
          </w:tcPr>
          <w:p w:rsidR="00972AA8" w:rsidRDefault="00972AA8">
            <w:pPr>
              <w:tabs>
                <w:tab w:val="left" w:pos="1650"/>
              </w:tabs>
              <w:spacing w:after="0"/>
              <w:rPr>
                <w:smallCaps/>
              </w:rPr>
            </w:pPr>
            <w:r>
              <w:t>Kees Molenaar zal aanwezig zijn op de WMO-vergadering van woensdag 17 januari 2018, om samen met de WMO-raad input te leveren voor de beleidsnota WMO.</w:t>
            </w:r>
            <w:r>
              <w:br/>
              <w:t>Deze input zal besproken worden met de gemeente (</w:t>
            </w:r>
            <w:proofErr w:type="spellStart"/>
            <w:r>
              <w:t>Ien</w:t>
            </w:r>
            <w:proofErr w:type="spellEnd"/>
            <w:r>
              <w:t xml:space="preserve"> </w:t>
            </w:r>
            <w:proofErr w:type="spellStart"/>
            <w:r>
              <w:t>Verrips</w:t>
            </w:r>
            <w:proofErr w:type="spellEnd"/>
            <w:r>
              <w:t xml:space="preserve"> en Esther </w:t>
            </w:r>
            <w:proofErr w:type="spellStart"/>
            <w:r>
              <w:t>Seijsener</w:t>
            </w:r>
            <w:proofErr w:type="spellEnd"/>
            <w:r>
              <w:t xml:space="preserve">) op dinsdag </w:t>
            </w:r>
            <w:r>
              <w:br/>
              <w:t>23 januari 2018 om 11.00 uur.</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tcPr>
          <w:p w:rsidR="00972AA8" w:rsidRDefault="00972AA8">
            <w:pPr>
              <w:tabs>
                <w:tab w:val="left" w:pos="1650"/>
              </w:tabs>
              <w:spacing w:after="0"/>
              <w:rPr>
                <w:b/>
                <w:i/>
                <w:u w:val="single"/>
              </w:rPr>
            </w:pPr>
          </w:p>
        </w:tc>
        <w:tc>
          <w:tcPr>
            <w:tcW w:w="246" w:type="dxa"/>
            <w:gridSpan w:val="3"/>
          </w:tcPr>
          <w:p w:rsidR="00972AA8" w:rsidRDefault="00972AA8">
            <w:pPr>
              <w:tabs>
                <w:tab w:val="left" w:pos="1650"/>
              </w:tabs>
              <w:spacing w:after="0"/>
              <w:rPr>
                <w:b/>
                <w:i/>
              </w:rPr>
            </w:pPr>
          </w:p>
        </w:tc>
        <w:tc>
          <w:tcPr>
            <w:tcW w:w="1512" w:type="dxa"/>
            <w:gridSpan w:val="4"/>
          </w:tcPr>
          <w:p w:rsidR="00972AA8" w:rsidRDefault="00972AA8">
            <w:pPr>
              <w:tabs>
                <w:tab w:val="left" w:pos="1650"/>
              </w:tabs>
              <w:spacing w:after="0"/>
              <w:rPr>
                <w:b/>
                <w:i/>
              </w:rPr>
            </w:pPr>
          </w:p>
        </w:tc>
      </w:tr>
      <w:tr w:rsidR="00972AA8" w:rsidTr="00972AA8">
        <w:trPr>
          <w:gridAfter w:val="2"/>
          <w:wAfter w:w="4678" w:type="dxa"/>
        </w:trPr>
        <w:tc>
          <w:tcPr>
            <w:tcW w:w="567" w:type="dxa"/>
            <w:hideMark/>
          </w:tcPr>
          <w:p w:rsidR="00972AA8" w:rsidRDefault="00972AA8">
            <w:pPr>
              <w:tabs>
                <w:tab w:val="left" w:pos="1650"/>
              </w:tabs>
              <w:spacing w:after="0"/>
              <w:rPr>
                <w:b/>
                <w:i/>
              </w:rPr>
            </w:pPr>
            <w:r>
              <w:rPr>
                <w:b/>
                <w:i/>
              </w:rPr>
              <w:t>12.</w:t>
            </w:r>
          </w:p>
        </w:tc>
        <w:tc>
          <w:tcPr>
            <w:tcW w:w="9781" w:type="dxa"/>
            <w:gridSpan w:val="30"/>
            <w:hideMark/>
          </w:tcPr>
          <w:p w:rsidR="00972AA8" w:rsidRDefault="00972AA8">
            <w:pPr>
              <w:tabs>
                <w:tab w:val="left" w:pos="1650"/>
              </w:tabs>
              <w:spacing w:after="0"/>
              <w:rPr>
                <w:b/>
                <w:i/>
                <w:u w:val="single"/>
              </w:rPr>
            </w:pPr>
            <w:r>
              <w:rPr>
                <w:b/>
                <w:i/>
                <w:u w:val="single"/>
              </w:rPr>
              <w:t>Verslag gesprek met Monique Cremers (Raad van Bestuur Zorgcirkel):</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1418" w:type="dxa"/>
            <w:gridSpan w:val="6"/>
            <w:hideMark/>
          </w:tcPr>
          <w:p w:rsidR="00972AA8" w:rsidRDefault="00972AA8">
            <w:pPr>
              <w:tabs>
                <w:tab w:val="left" w:pos="1650"/>
              </w:tabs>
              <w:spacing w:after="0"/>
              <w:rPr>
                <w:i/>
                <w:u w:val="single"/>
              </w:rPr>
            </w:pPr>
            <w:r>
              <w:rPr>
                <w:i/>
                <w:u w:val="single"/>
              </w:rPr>
              <w:t>Aanwezig:</w:t>
            </w:r>
          </w:p>
        </w:tc>
        <w:tc>
          <w:tcPr>
            <w:tcW w:w="8609" w:type="dxa"/>
            <w:gridSpan w:val="27"/>
            <w:hideMark/>
          </w:tcPr>
          <w:p w:rsidR="00972AA8" w:rsidRDefault="00972AA8">
            <w:pPr>
              <w:tabs>
                <w:tab w:val="left" w:pos="1650"/>
              </w:tabs>
              <w:spacing w:after="0"/>
            </w:pPr>
            <w:r>
              <w:t xml:space="preserve">Jan Tol, Cas Schilder en Piet van den Eijkhof namens de </w:t>
            </w:r>
            <w:proofErr w:type="spellStart"/>
            <w:r>
              <w:t>seniorenraad</w:t>
            </w:r>
            <w:proofErr w:type="spellEnd"/>
            <w:r>
              <w:t>.</w:t>
            </w:r>
            <w:r>
              <w:br/>
              <w:t>Monique Cremers en Dick Twisk namens “De Zorgcirkel”.</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418" w:type="dxa"/>
            <w:gridSpan w:val="6"/>
          </w:tcPr>
          <w:p w:rsidR="00972AA8" w:rsidRDefault="00972AA8">
            <w:pPr>
              <w:tabs>
                <w:tab w:val="left" w:pos="1650"/>
              </w:tabs>
              <w:spacing w:after="0"/>
            </w:pPr>
          </w:p>
        </w:tc>
        <w:tc>
          <w:tcPr>
            <w:tcW w:w="8609" w:type="dxa"/>
            <w:gridSpan w:val="27"/>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418" w:type="dxa"/>
            <w:gridSpan w:val="6"/>
            <w:hideMark/>
          </w:tcPr>
          <w:p w:rsidR="00972AA8" w:rsidRDefault="00972AA8">
            <w:pPr>
              <w:tabs>
                <w:tab w:val="left" w:pos="1650"/>
              </w:tabs>
              <w:spacing w:after="0"/>
              <w:rPr>
                <w:i/>
                <w:u w:val="single"/>
              </w:rPr>
            </w:pPr>
            <w:r>
              <w:rPr>
                <w:i/>
                <w:u w:val="single"/>
              </w:rPr>
              <w:t>Cas Schilder:</w:t>
            </w:r>
          </w:p>
        </w:tc>
        <w:tc>
          <w:tcPr>
            <w:tcW w:w="8609" w:type="dxa"/>
            <w:gridSpan w:val="27"/>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1418" w:type="dxa"/>
            <w:gridSpan w:val="6"/>
            <w:hideMark/>
          </w:tcPr>
          <w:p w:rsidR="00972AA8" w:rsidRDefault="00972AA8">
            <w:pPr>
              <w:tabs>
                <w:tab w:val="left" w:pos="1650"/>
              </w:tabs>
              <w:spacing w:after="0"/>
              <w:rPr>
                <w:i/>
                <w:u w:val="single"/>
              </w:rPr>
            </w:pPr>
            <w:r>
              <w:rPr>
                <w:i/>
                <w:u w:val="single"/>
              </w:rPr>
              <w:t>Besproken is:</w:t>
            </w:r>
          </w:p>
        </w:tc>
        <w:tc>
          <w:tcPr>
            <w:tcW w:w="8609" w:type="dxa"/>
            <w:gridSpan w:val="27"/>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284" w:type="dxa"/>
            <w:gridSpan w:val="2"/>
            <w:hideMark/>
          </w:tcPr>
          <w:p w:rsidR="00972AA8" w:rsidRDefault="00972AA8">
            <w:pPr>
              <w:tabs>
                <w:tab w:val="left" w:pos="1650"/>
              </w:tabs>
              <w:spacing w:after="0"/>
            </w:pPr>
            <w:r>
              <w:t>-</w:t>
            </w:r>
          </w:p>
        </w:tc>
        <w:tc>
          <w:tcPr>
            <w:tcW w:w="9743" w:type="dxa"/>
            <w:gridSpan w:val="31"/>
            <w:hideMark/>
          </w:tcPr>
          <w:p w:rsidR="00972AA8" w:rsidRDefault="00972AA8">
            <w:pPr>
              <w:tabs>
                <w:tab w:val="left" w:pos="1650"/>
              </w:tabs>
              <w:spacing w:after="0"/>
            </w:pPr>
            <w:r>
              <w:t>De situatie rondom “De Meermin” te Edam.</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284" w:type="dxa"/>
            <w:gridSpan w:val="2"/>
            <w:hideMark/>
          </w:tcPr>
          <w:p w:rsidR="00972AA8" w:rsidRDefault="00972AA8">
            <w:pPr>
              <w:tabs>
                <w:tab w:val="left" w:pos="1650"/>
              </w:tabs>
              <w:spacing w:after="0"/>
            </w:pPr>
            <w:r>
              <w:t>-</w:t>
            </w:r>
          </w:p>
        </w:tc>
        <w:tc>
          <w:tcPr>
            <w:tcW w:w="9743" w:type="dxa"/>
            <w:gridSpan w:val="31"/>
            <w:hideMark/>
          </w:tcPr>
          <w:p w:rsidR="00972AA8" w:rsidRDefault="00972AA8">
            <w:pPr>
              <w:tabs>
                <w:tab w:val="left" w:pos="1650"/>
              </w:tabs>
              <w:spacing w:after="0"/>
            </w:pPr>
            <w:r>
              <w:t>Aanleunwoningen en gemeenschapsruimte flat “St. Nicolaashof” te Volendam</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284" w:type="dxa"/>
            <w:gridSpan w:val="2"/>
            <w:hideMark/>
          </w:tcPr>
          <w:p w:rsidR="00972AA8" w:rsidRDefault="00972AA8">
            <w:pPr>
              <w:tabs>
                <w:tab w:val="left" w:pos="1650"/>
              </w:tabs>
              <w:spacing w:after="0"/>
            </w:pPr>
            <w:r>
              <w:t>-</w:t>
            </w:r>
          </w:p>
        </w:tc>
        <w:tc>
          <w:tcPr>
            <w:tcW w:w="9743" w:type="dxa"/>
            <w:gridSpan w:val="31"/>
            <w:hideMark/>
          </w:tcPr>
          <w:p w:rsidR="00972AA8" w:rsidRDefault="00972AA8">
            <w:pPr>
              <w:tabs>
                <w:tab w:val="left" w:pos="1650"/>
              </w:tabs>
              <w:spacing w:after="0"/>
            </w:pPr>
            <w:r>
              <w:t>Wijkzorg.</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284" w:type="dxa"/>
            <w:gridSpan w:val="2"/>
            <w:hideMark/>
          </w:tcPr>
          <w:p w:rsidR="00972AA8" w:rsidRDefault="00972AA8">
            <w:pPr>
              <w:tabs>
                <w:tab w:val="left" w:pos="1650"/>
              </w:tabs>
              <w:spacing w:after="0"/>
            </w:pPr>
            <w:r>
              <w:t>-</w:t>
            </w:r>
          </w:p>
        </w:tc>
        <w:tc>
          <w:tcPr>
            <w:tcW w:w="9743" w:type="dxa"/>
            <w:gridSpan w:val="31"/>
            <w:hideMark/>
          </w:tcPr>
          <w:p w:rsidR="00972AA8" w:rsidRDefault="00972AA8">
            <w:pPr>
              <w:tabs>
                <w:tab w:val="left" w:pos="1650"/>
              </w:tabs>
              <w:spacing w:after="0"/>
            </w:pPr>
            <w:r>
              <w:t>LOVE-terrein en bibliotheek te Volendam.</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284" w:type="dxa"/>
            <w:gridSpan w:val="2"/>
            <w:hideMark/>
          </w:tcPr>
          <w:p w:rsidR="00972AA8" w:rsidRDefault="00972AA8">
            <w:pPr>
              <w:tabs>
                <w:tab w:val="left" w:pos="1650"/>
              </w:tabs>
              <w:spacing w:after="0"/>
            </w:pPr>
            <w:r>
              <w:t>-</w:t>
            </w:r>
          </w:p>
        </w:tc>
        <w:tc>
          <w:tcPr>
            <w:tcW w:w="9743" w:type="dxa"/>
            <w:gridSpan w:val="31"/>
            <w:hideMark/>
          </w:tcPr>
          <w:p w:rsidR="00972AA8" w:rsidRDefault="00972AA8">
            <w:pPr>
              <w:tabs>
                <w:tab w:val="left" w:pos="1650"/>
              </w:tabs>
              <w:spacing w:after="0"/>
            </w:pPr>
            <w:r>
              <w:t>Invulling terrein Broeckgouw WOZOCO.</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284" w:type="dxa"/>
            <w:gridSpan w:val="2"/>
            <w:hideMark/>
          </w:tcPr>
          <w:p w:rsidR="00972AA8" w:rsidRDefault="00972AA8">
            <w:pPr>
              <w:tabs>
                <w:tab w:val="left" w:pos="1650"/>
              </w:tabs>
              <w:spacing w:after="0"/>
            </w:pPr>
            <w:r>
              <w:t>-</w:t>
            </w:r>
          </w:p>
        </w:tc>
        <w:tc>
          <w:tcPr>
            <w:tcW w:w="9743" w:type="dxa"/>
            <w:gridSpan w:val="31"/>
            <w:hideMark/>
          </w:tcPr>
          <w:p w:rsidR="00972AA8" w:rsidRDefault="00972AA8">
            <w:pPr>
              <w:tabs>
                <w:tab w:val="left" w:pos="1650"/>
              </w:tabs>
              <w:spacing w:after="0"/>
            </w:pPr>
            <w:r>
              <w:t xml:space="preserve">Met Wooncompagnie, De Vooruitgang en de gemeente heeft “De Zorgcirkel” de plannen ontwikkeld in </w:t>
            </w:r>
            <w:r>
              <w:br/>
              <w:t>de Broeckgouw op het terrein van de WOZOCO.</w:t>
            </w:r>
          </w:p>
          <w:p w:rsidR="00972AA8" w:rsidRDefault="00972AA8">
            <w:pPr>
              <w:tabs>
                <w:tab w:val="left" w:pos="1650"/>
              </w:tabs>
              <w:spacing w:after="0"/>
            </w:pPr>
            <w:r>
              <w:t>De voorlopige plannen zien er als volgt uit:</w:t>
            </w:r>
            <w:r>
              <w:br/>
              <w:t xml:space="preserve">Plusminus 100 eenheden in drie blokken met betuining ertussen, waarvan 1 blok met een gemeenschappelijke ruimte voor verhuur aan senioren, 1 blok met 24-uurs hulpverlening – geeft ook </w:t>
            </w:r>
          </w:p>
          <w:p w:rsidR="00972AA8" w:rsidRDefault="00972AA8">
            <w:pPr>
              <w:tabs>
                <w:tab w:val="left" w:pos="1650"/>
              </w:tabs>
              <w:spacing w:after="0"/>
            </w:pPr>
            <w:r>
              <w:t>zorg aan de omgeving. Hier is een dagopvang en een laagdrempelig restaurant en 1 blok sociale huur.</w:t>
            </w:r>
            <w:r>
              <w:br/>
            </w:r>
            <w:r>
              <w:br/>
              <w:t>Mevrouw Creemers wil graag geregeld met de werkgroep wonen overleg om de voortgang van de verschillende projecten te bespreken.</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9781" w:type="dxa"/>
            <w:gridSpan w:val="30"/>
          </w:tcPr>
          <w:p w:rsidR="00972AA8" w:rsidRDefault="00972AA8">
            <w:pPr>
              <w:tabs>
                <w:tab w:val="left" w:pos="1650"/>
              </w:tabs>
              <w:spacing w:after="0"/>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hideMark/>
          </w:tcPr>
          <w:p w:rsidR="00972AA8" w:rsidRDefault="00972AA8">
            <w:pPr>
              <w:tabs>
                <w:tab w:val="left" w:pos="1650"/>
              </w:tabs>
              <w:spacing w:after="0"/>
              <w:rPr>
                <w:b/>
                <w:i/>
              </w:rPr>
            </w:pPr>
            <w:r>
              <w:rPr>
                <w:b/>
                <w:i/>
              </w:rPr>
              <w:t>13.</w:t>
            </w:r>
          </w:p>
        </w:tc>
        <w:tc>
          <w:tcPr>
            <w:tcW w:w="9781" w:type="dxa"/>
            <w:gridSpan w:val="30"/>
            <w:hideMark/>
          </w:tcPr>
          <w:p w:rsidR="00972AA8" w:rsidRDefault="00972AA8">
            <w:pPr>
              <w:tabs>
                <w:tab w:val="left" w:pos="1650"/>
              </w:tabs>
              <w:spacing w:after="0"/>
              <w:rPr>
                <w:b/>
                <w:i/>
                <w:u w:val="single"/>
              </w:rPr>
            </w:pPr>
            <w:r>
              <w:rPr>
                <w:b/>
                <w:i/>
                <w:u w:val="single"/>
              </w:rPr>
              <w:t>100-min en ouder:</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9781" w:type="dxa"/>
            <w:gridSpan w:val="30"/>
            <w:hideMark/>
          </w:tcPr>
          <w:p w:rsidR="00972AA8" w:rsidRDefault="00972AA8">
            <w:pPr>
              <w:tabs>
                <w:tab w:val="left" w:pos="1650"/>
              </w:tabs>
              <w:spacing w:after="0"/>
              <w:rPr>
                <w:rFonts w:cs="Calibri"/>
              </w:rPr>
            </w:pPr>
            <w:r>
              <w:rPr>
                <w:i/>
                <w:u w:val="single"/>
              </w:rPr>
              <w:t>Jan Tol:</w:t>
            </w:r>
            <w:r>
              <w:br/>
              <w:t>Het DB stelt voor om 100-min en ouder onder paraplu van de KSD te plaatsen.</w:t>
            </w:r>
            <w:r>
              <w:br/>
              <w:t>Dit om alle raden de gelegenheid te geven zich met programma’s te profileren.</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9781" w:type="dxa"/>
            <w:gridSpan w:val="30"/>
          </w:tcPr>
          <w:p w:rsidR="00972AA8" w:rsidRDefault="00972AA8">
            <w:pPr>
              <w:tabs>
                <w:tab w:val="left" w:pos="1650"/>
              </w:tabs>
              <w:spacing w:after="0"/>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9781" w:type="dxa"/>
            <w:gridSpan w:val="30"/>
          </w:tcPr>
          <w:p w:rsidR="00972AA8" w:rsidRDefault="00972AA8">
            <w:pPr>
              <w:tabs>
                <w:tab w:val="left" w:pos="1650"/>
              </w:tabs>
              <w:spacing w:after="0"/>
              <w:rPr>
                <w:i/>
                <w:u w:val="single"/>
              </w:rPr>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9781" w:type="dxa"/>
            <w:gridSpan w:val="30"/>
          </w:tcPr>
          <w:p w:rsidR="00972AA8" w:rsidRDefault="00972AA8">
            <w:pPr>
              <w:tabs>
                <w:tab w:val="left" w:pos="1650"/>
              </w:tabs>
              <w:spacing w:after="0"/>
              <w:rPr>
                <w:i/>
                <w:u w:val="single"/>
              </w:rPr>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9781" w:type="dxa"/>
            <w:gridSpan w:val="30"/>
          </w:tcPr>
          <w:p w:rsidR="00972AA8" w:rsidRDefault="00972AA8">
            <w:pPr>
              <w:tabs>
                <w:tab w:val="left" w:pos="1650"/>
              </w:tabs>
              <w:spacing w:after="0"/>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hideMark/>
          </w:tcPr>
          <w:p w:rsidR="00972AA8" w:rsidRDefault="00972AA8">
            <w:pPr>
              <w:tabs>
                <w:tab w:val="left" w:pos="1650"/>
              </w:tabs>
              <w:spacing w:after="0"/>
              <w:rPr>
                <w:b/>
                <w:i/>
              </w:rPr>
            </w:pPr>
            <w:r>
              <w:rPr>
                <w:b/>
                <w:i/>
              </w:rPr>
              <w:lastRenderedPageBreak/>
              <w:t>14.</w:t>
            </w:r>
          </w:p>
        </w:tc>
        <w:tc>
          <w:tcPr>
            <w:tcW w:w="9781" w:type="dxa"/>
            <w:gridSpan w:val="30"/>
            <w:hideMark/>
          </w:tcPr>
          <w:p w:rsidR="00972AA8" w:rsidRDefault="00972AA8">
            <w:pPr>
              <w:tabs>
                <w:tab w:val="left" w:pos="1650"/>
              </w:tabs>
              <w:spacing w:after="0"/>
              <w:rPr>
                <w:b/>
                <w:i/>
                <w:u w:val="single"/>
              </w:rPr>
            </w:pPr>
            <w:r>
              <w:rPr>
                <w:b/>
                <w:i/>
                <w:u w:val="single"/>
              </w:rPr>
              <w:t>Ontwikkelingen rondom de 60+bus:</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pPr>
            <w:r>
              <w:rPr>
                <w:i/>
                <w:u w:val="single"/>
              </w:rPr>
              <w:t>Jan Tol:</w:t>
            </w:r>
            <w:r>
              <w:br/>
              <w:t>Het DB heeft het bestuur van de 60+bus gevraagd om een visie voor de toekomst te maken.</w:t>
            </w:r>
            <w:r>
              <w:br/>
              <w:t>Door gebruikers van de 60+bus worden veel verzoeken gedaan. Dit is de reden van dit verzoek.</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pPr>
            <w:r>
              <w:t>De vragen die gesteld zijn:</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426" w:type="dxa"/>
            <w:gridSpan w:val="3"/>
            <w:hideMark/>
          </w:tcPr>
          <w:p w:rsidR="00972AA8" w:rsidRDefault="00972AA8">
            <w:pPr>
              <w:tabs>
                <w:tab w:val="left" w:pos="1650"/>
              </w:tabs>
              <w:spacing w:after="0"/>
            </w:pPr>
            <w:r>
              <w:t>-</w:t>
            </w:r>
          </w:p>
        </w:tc>
        <w:tc>
          <w:tcPr>
            <w:tcW w:w="9601" w:type="dxa"/>
            <w:gridSpan w:val="30"/>
            <w:hideMark/>
          </w:tcPr>
          <w:p w:rsidR="00972AA8" w:rsidRDefault="00972AA8">
            <w:pPr>
              <w:tabs>
                <w:tab w:val="left" w:pos="1650"/>
              </w:tabs>
              <w:spacing w:after="0"/>
            </w:pPr>
            <w:r>
              <w:t>Ontwikkeling ritten naar 2018 en 2019, gedurende werkdagen en als ook ’s avonds gereden wordt.</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426" w:type="dxa"/>
            <w:gridSpan w:val="3"/>
            <w:hideMark/>
          </w:tcPr>
          <w:p w:rsidR="00972AA8" w:rsidRDefault="00972AA8">
            <w:pPr>
              <w:tabs>
                <w:tab w:val="left" w:pos="1650"/>
              </w:tabs>
              <w:spacing w:after="0"/>
            </w:pPr>
            <w:r>
              <w:t>-</w:t>
            </w:r>
          </w:p>
        </w:tc>
        <w:tc>
          <w:tcPr>
            <w:tcW w:w="9601" w:type="dxa"/>
            <w:gridSpan w:val="30"/>
            <w:hideMark/>
          </w:tcPr>
          <w:p w:rsidR="00972AA8" w:rsidRDefault="00972AA8">
            <w:pPr>
              <w:tabs>
                <w:tab w:val="left" w:pos="1650"/>
              </w:tabs>
              <w:spacing w:after="0"/>
            </w:pPr>
            <w:r>
              <w:t>Idem op zaterdag en zondag.</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426" w:type="dxa"/>
            <w:gridSpan w:val="3"/>
            <w:hideMark/>
          </w:tcPr>
          <w:p w:rsidR="00972AA8" w:rsidRDefault="00972AA8">
            <w:pPr>
              <w:tabs>
                <w:tab w:val="left" w:pos="1650"/>
              </w:tabs>
              <w:spacing w:after="0"/>
            </w:pPr>
            <w:r>
              <w:t>-</w:t>
            </w:r>
          </w:p>
        </w:tc>
        <w:tc>
          <w:tcPr>
            <w:tcW w:w="9601" w:type="dxa"/>
            <w:gridSpan w:val="30"/>
            <w:hideMark/>
          </w:tcPr>
          <w:p w:rsidR="00972AA8" w:rsidRDefault="00972AA8">
            <w:pPr>
              <w:tabs>
                <w:tab w:val="left" w:pos="1650"/>
              </w:tabs>
              <w:spacing w:after="0"/>
            </w:pPr>
            <w:r>
              <w:t>Wanneer zou een tweede en derde bus nodig zijn.</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426" w:type="dxa"/>
            <w:gridSpan w:val="3"/>
            <w:hideMark/>
          </w:tcPr>
          <w:p w:rsidR="00972AA8" w:rsidRDefault="00972AA8">
            <w:pPr>
              <w:tabs>
                <w:tab w:val="left" w:pos="1650"/>
              </w:tabs>
              <w:spacing w:after="0"/>
            </w:pPr>
            <w:r>
              <w:t>-</w:t>
            </w:r>
          </w:p>
        </w:tc>
        <w:tc>
          <w:tcPr>
            <w:tcW w:w="9601" w:type="dxa"/>
            <w:gridSpan w:val="30"/>
            <w:hideMark/>
          </w:tcPr>
          <w:p w:rsidR="00972AA8" w:rsidRDefault="00972AA8">
            <w:pPr>
              <w:tabs>
                <w:tab w:val="left" w:pos="1650"/>
              </w:tabs>
              <w:spacing w:after="0"/>
            </w:pPr>
            <w:r>
              <w:t>Zijn hiervoor voldoende chauffeurs voor.</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426" w:type="dxa"/>
            <w:gridSpan w:val="3"/>
            <w:hideMark/>
          </w:tcPr>
          <w:p w:rsidR="00972AA8" w:rsidRDefault="00972AA8">
            <w:pPr>
              <w:tabs>
                <w:tab w:val="left" w:pos="1650"/>
              </w:tabs>
              <w:spacing w:after="0"/>
            </w:pPr>
            <w:r>
              <w:t>-</w:t>
            </w:r>
          </w:p>
        </w:tc>
        <w:tc>
          <w:tcPr>
            <w:tcW w:w="9601" w:type="dxa"/>
            <w:gridSpan w:val="30"/>
            <w:hideMark/>
          </w:tcPr>
          <w:p w:rsidR="00972AA8" w:rsidRDefault="00972AA8">
            <w:pPr>
              <w:tabs>
                <w:tab w:val="left" w:pos="1650"/>
              </w:tabs>
              <w:spacing w:after="0"/>
            </w:pPr>
            <w:r>
              <w:t>Idem in avonduren en weekends.</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426" w:type="dxa"/>
            <w:gridSpan w:val="3"/>
            <w:hideMark/>
          </w:tcPr>
          <w:p w:rsidR="00972AA8" w:rsidRDefault="00972AA8">
            <w:pPr>
              <w:tabs>
                <w:tab w:val="left" w:pos="1650"/>
              </w:tabs>
              <w:spacing w:after="0"/>
            </w:pPr>
            <w:r>
              <w:t>-</w:t>
            </w:r>
          </w:p>
        </w:tc>
        <w:tc>
          <w:tcPr>
            <w:tcW w:w="9601" w:type="dxa"/>
            <w:gridSpan w:val="30"/>
            <w:hideMark/>
          </w:tcPr>
          <w:p w:rsidR="00972AA8" w:rsidRDefault="00972AA8">
            <w:pPr>
              <w:tabs>
                <w:tab w:val="left" w:pos="1650"/>
              </w:tabs>
              <w:spacing w:after="0"/>
            </w:pPr>
            <w:r>
              <w:t>Kan dit financieel gedekt worden.  Zie ook brief 11 januari 2018.</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426" w:type="dxa"/>
            <w:gridSpan w:val="3"/>
          </w:tcPr>
          <w:p w:rsidR="00972AA8" w:rsidRDefault="00972AA8">
            <w:pPr>
              <w:tabs>
                <w:tab w:val="left" w:pos="1650"/>
              </w:tabs>
              <w:spacing w:after="0"/>
            </w:pPr>
          </w:p>
        </w:tc>
        <w:tc>
          <w:tcPr>
            <w:tcW w:w="9601" w:type="dxa"/>
            <w:gridSpan w:val="30"/>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pPr>
            <w:r>
              <w:t>Ook zal met de gemeente gesproken moeten worden.</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tcPr>
          <w:p w:rsidR="00972AA8" w:rsidRDefault="00972AA8">
            <w:pPr>
              <w:tabs>
                <w:tab w:val="left" w:pos="1650"/>
              </w:tabs>
              <w:spacing w:after="0"/>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hideMark/>
          </w:tcPr>
          <w:p w:rsidR="00972AA8" w:rsidRDefault="00972AA8">
            <w:pPr>
              <w:tabs>
                <w:tab w:val="left" w:pos="1650"/>
              </w:tabs>
              <w:spacing w:after="0"/>
              <w:rPr>
                <w:b/>
                <w:i/>
              </w:rPr>
            </w:pPr>
            <w:r>
              <w:rPr>
                <w:b/>
                <w:i/>
              </w:rPr>
              <w:t>15.</w:t>
            </w:r>
          </w:p>
        </w:tc>
        <w:tc>
          <w:tcPr>
            <w:tcW w:w="9781" w:type="dxa"/>
            <w:gridSpan w:val="30"/>
            <w:hideMark/>
          </w:tcPr>
          <w:p w:rsidR="00972AA8" w:rsidRDefault="00972AA8">
            <w:pPr>
              <w:tabs>
                <w:tab w:val="left" w:pos="1650"/>
              </w:tabs>
              <w:spacing w:after="0"/>
              <w:rPr>
                <w:b/>
                <w:i/>
                <w:u w:val="single"/>
              </w:rPr>
            </w:pPr>
            <w:r>
              <w:rPr>
                <w:b/>
                <w:i/>
                <w:u w:val="single"/>
              </w:rPr>
              <w:t>Terugrapportage Koepel Sociaal Domein:</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pPr>
            <w:r>
              <w:t>Zie notulen KSD, is toegestuurd.</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tcPr>
          <w:p w:rsidR="00972AA8" w:rsidRDefault="00972AA8">
            <w:pPr>
              <w:tabs>
                <w:tab w:val="left" w:pos="1650"/>
              </w:tabs>
              <w:spacing w:after="0"/>
              <w:rPr>
                <w:i/>
                <w:u w:val="single"/>
              </w:rPr>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hideMark/>
          </w:tcPr>
          <w:p w:rsidR="00972AA8" w:rsidRDefault="00972AA8">
            <w:pPr>
              <w:tabs>
                <w:tab w:val="left" w:pos="1650"/>
              </w:tabs>
              <w:spacing w:after="0"/>
              <w:rPr>
                <w:b/>
                <w:i/>
              </w:rPr>
            </w:pPr>
            <w:r>
              <w:rPr>
                <w:b/>
                <w:i/>
              </w:rPr>
              <w:t>16.</w:t>
            </w:r>
          </w:p>
        </w:tc>
        <w:tc>
          <w:tcPr>
            <w:tcW w:w="9781" w:type="dxa"/>
            <w:gridSpan w:val="30"/>
            <w:hideMark/>
          </w:tcPr>
          <w:p w:rsidR="00972AA8" w:rsidRDefault="00972AA8">
            <w:pPr>
              <w:tabs>
                <w:tab w:val="left" w:pos="1650"/>
              </w:tabs>
              <w:spacing w:after="0"/>
              <w:rPr>
                <w:b/>
                <w:i/>
                <w:u w:val="single"/>
              </w:rPr>
            </w:pPr>
            <w:r>
              <w:rPr>
                <w:b/>
                <w:i/>
                <w:u w:val="single"/>
              </w:rPr>
              <w:t>Terugrapportage werkgroepen:</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rPr>
                <w:i/>
                <w:u w:val="single"/>
              </w:rPr>
            </w:pPr>
            <w:r>
              <w:rPr>
                <w:i/>
                <w:u w:val="single"/>
              </w:rPr>
              <w:t>Ad Bosch (werkgroep communicatie):</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pPr>
            <w:r>
              <w:t>Jaarverslagen van alle werkgroepen dienen voor 28 februari 2018 bij Ad Bosch ingeleverd te zijn.</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tcPr>
          <w:p w:rsidR="00972AA8" w:rsidRDefault="00972AA8">
            <w:pPr>
              <w:tabs>
                <w:tab w:val="left" w:pos="1650"/>
              </w:tabs>
              <w:spacing w:after="0"/>
              <w:rPr>
                <w:i/>
                <w:u w:val="single"/>
              </w:rPr>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rPr>
                <w:i/>
                <w:u w:val="single"/>
              </w:rPr>
            </w:pPr>
            <w:r>
              <w:rPr>
                <w:i/>
                <w:u w:val="single"/>
              </w:rPr>
              <w:t>Statistische gegevens:</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pPr>
            <w:r>
              <w:t>Ontwikkelingen 55-plussers.</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pPr>
            <w:proofErr w:type="spellStart"/>
            <w:r>
              <w:t>Vòòr</w:t>
            </w:r>
            <w:proofErr w:type="spellEnd"/>
            <w:r>
              <w:t xml:space="preserve"> 2016 waren er jaarlijks 1% meer ouderen in onze gemeente. In 2016 is dit echter een 4% stijging.</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tcPr>
          <w:p w:rsidR="00972AA8" w:rsidRDefault="00972AA8">
            <w:pPr>
              <w:tabs>
                <w:tab w:val="left" w:pos="1650"/>
              </w:tabs>
              <w:spacing w:after="0"/>
              <w:rPr>
                <w:i/>
                <w:u w:val="single"/>
              </w:rPr>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3119" w:type="dxa"/>
            <w:gridSpan w:val="9"/>
            <w:hideMark/>
          </w:tcPr>
          <w:p w:rsidR="00972AA8" w:rsidRDefault="00972AA8">
            <w:pPr>
              <w:tabs>
                <w:tab w:val="left" w:pos="1650"/>
              </w:tabs>
              <w:spacing w:after="0"/>
              <w:rPr>
                <w:i/>
              </w:rPr>
            </w:pPr>
            <w:r>
              <w:rPr>
                <w:i/>
              </w:rPr>
              <w:t>Volendam    33%</w:t>
            </w:r>
          </w:p>
        </w:tc>
        <w:tc>
          <w:tcPr>
            <w:tcW w:w="6908" w:type="dxa"/>
            <w:gridSpan w:val="24"/>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3119" w:type="dxa"/>
            <w:gridSpan w:val="9"/>
            <w:hideMark/>
          </w:tcPr>
          <w:p w:rsidR="00972AA8" w:rsidRDefault="00972AA8">
            <w:pPr>
              <w:tabs>
                <w:tab w:val="left" w:pos="1650"/>
              </w:tabs>
              <w:spacing w:after="0"/>
              <w:rPr>
                <w:i/>
              </w:rPr>
            </w:pPr>
            <w:r>
              <w:rPr>
                <w:i/>
              </w:rPr>
              <w:t>Edam            42%</w:t>
            </w:r>
          </w:p>
        </w:tc>
        <w:tc>
          <w:tcPr>
            <w:tcW w:w="6908" w:type="dxa"/>
            <w:gridSpan w:val="24"/>
            <w:hideMark/>
          </w:tcPr>
          <w:p w:rsidR="00972AA8" w:rsidRDefault="00972AA8">
            <w:pPr>
              <w:tabs>
                <w:tab w:val="left" w:pos="1650"/>
              </w:tabs>
              <w:spacing w:after="0"/>
            </w:pPr>
            <w:r>
              <w:t>Gemiddeld 36%</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3119" w:type="dxa"/>
            <w:gridSpan w:val="9"/>
            <w:hideMark/>
          </w:tcPr>
          <w:p w:rsidR="00972AA8" w:rsidRDefault="00972AA8">
            <w:pPr>
              <w:tabs>
                <w:tab w:val="left" w:pos="1650"/>
              </w:tabs>
              <w:spacing w:after="0"/>
              <w:rPr>
                <w:i/>
              </w:rPr>
            </w:pPr>
            <w:r>
              <w:rPr>
                <w:i/>
              </w:rPr>
              <w:t>Zeevang       41%</w:t>
            </w:r>
          </w:p>
        </w:tc>
        <w:tc>
          <w:tcPr>
            <w:tcW w:w="6908" w:type="dxa"/>
            <w:gridSpan w:val="24"/>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rPr>
                <w:b/>
              </w:rPr>
            </w:pPr>
            <w:r>
              <w:rPr>
                <w:b/>
              </w:rPr>
              <w:t>Verwachting 2025               +25% stijging.</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tcPr>
          <w:p w:rsidR="00972AA8" w:rsidRDefault="00972AA8">
            <w:pPr>
              <w:tabs>
                <w:tab w:val="left" w:pos="1650"/>
              </w:tabs>
              <w:spacing w:after="0"/>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pPr>
            <w:r>
              <w:t>De nieuwe site is bijna gereed.</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tcPr>
          <w:p w:rsidR="00972AA8" w:rsidRDefault="00972AA8">
            <w:pPr>
              <w:tabs>
                <w:tab w:val="left" w:pos="1650"/>
              </w:tabs>
              <w:spacing w:after="0"/>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rPr>
                <w:i/>
                <w:u w:val="single"/>
              </w:rPr>
            </w:pPr>
            <w:r>
              <w:rPr>
                <w:i/>
                <w:u w:val="single"/>
              </w:rPr>
              <w:t>Jan Tol (werkgroep mobiliteit):</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pPr>
            <w:r>
              <w:t>De werkgroep houdt bij herbestrating een vinger aan de pols.</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tcPr>
          <w:p w:rsidR="00972AA8" w:rsidRDefault="00972AA8">
            <w:pPr>
              <w:tabs>
                <w:tab w:val="left" w:pos="1650"/>
              </w:tabs>
              <w:spacing w:after="0"/>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pPr>
            <w:r>
              <w:rPr>
                <w:i/>
                <w:u w:val="single"/>
              </w:rPr>
              <w:t>Opmerking Kees Molenaar:</w:t>
            </w:r>
            <w:r>
              <w:br/>
              <w:t>Met sneeuw zijn de stoepen niet schoongemaakt. De ouderen hebben hier veel last van.</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tcPr>
          <w:p w:rsidR="00972AA8" w:rsidRDefault="00972AA8">
            <w:pPr>
              <w:tabs>
                <w:tab w:val="left" w:pos="1650"/>
              </w:tabs>
              <w:spacing w:after="0"/>
              <w:rPr>
                <w:i/>
                <w:u w:val="single"/>
              </w:rPr>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rPr>
                <w:i/>
                <w:u w:val="single"/>
              </w:rPr>
            </w:pPr>
            <w:r>
              <w:rPr>
                <w:i/>
                <w:u w:val="single"/>
              </w:rPr>
              <w:t>Kees Molenaar (werkgroep zorg- en welzijn):</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pPr>
            <w:r>
              <w:t xml:space="preserve">Met </w:t>
            </w:r>
            <w:proofErr w:type="spellStart"/>
            <w:r>
              <w:t>Ien</w:t>
            </w:r>
            <w:proofErr w:type="spellEnd"/>
            <w:r>
              <w:t xml:space="preserve"> </w:t>
            </w:r>
            <w:proofErr w:type="spellStart"/>
            <w:r>
              <w:t>Verrips</w:t>
            </w:r>
            <w:proofErr w:type="spellEnd"/>
            <w:r>
              <w:t xml:space="preserve"> heeft de werkgroep samen met de WMO-raad gesproken over eenzaamheid bij</w:t>
            </w:r>
            <w:r>
              <w:br/>
              <w:t>ouderen. Hier is weinig uitgekomen.</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tcPr>
          <w:p w:rsidR="00972AA8" w:rsidRDefault="00972AA8">
            <w:pPr>
              <w:tabs>
                <w:tab w:val="left" w:pos="1650"/>
              </w:tabs>
              <w:spacing w:after="0"/>
              <w:rPr>
                <w:i/>
                <w:u w:val="single"/>
              </w:rPr>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pPr>
            <w:r>
              <w:rPr>
                <w:i/>
                <w:u w:val="single"/>
              </w:rPr>
              <w:t>Jan Tol (voorzitter):</w:t>
            </w:r>
            <w:r>
              <w:rPr>
                <w:i/>
                <w:u w:val="single"/>
              </w:rPr>
              <w:br/>
            </w:r>
            <w:r>
              <w:t>Op 29 juni 2017 is in werkgroepjes gesproken over dit onderwerp, hier zijn veel suggesties gedaan.</w:t>
            </w:r>
            <w:r>
              <w:br/>
              <w:t>De gemeente zou met definitieve voorstellen komen.</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tcPr>
          <w:p w:rsidR="00972AA8" w:rsidRDefault="00972AA8">
            <w:pPr>
              <w:tabs>
                <w:tab w:val="left" w:pos="1650"/>
              </w:tabs>
              <w:spacing w:after="0"/>
              <w:rPr>
                <w:i/>
                <w:u w:val="single"/>
              </w:rPr>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tcPr>
          <w:p w:rsidR="00972AA8" w:rsidRDefault="00972AA8">
            <w:pPr>
              <w:tabs>
                <w:tab w:val="left" w:pos="1650"/>
              </w:tabs>
              <w:spacing w:after="0"/>
              <w:rPr>
                <w:i/>
                <w:u w:val="single"/>
              </w:rPr>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hideMark/>
          </w:tcPr>
          <w:p w:rsidR="00972AA8" w:rsidRDefault="00972AA8">
            <w:pPr>
              <w:tabs>
                <w:tab w:val="left" w:pos="1650"/>
              </w:tabs>
              <w:spacing w:after="0"/>
              <w:rPr>
                <w:b/>
                <w:i/>
              </w:rPr>
            </w:pPr>
            <w:r>
              <w:rPr>
                <w:b/>
                <w:i/>
              </w:rPr>
              <w:lastRenderedPageBreak/>
              <w:t>16.</w:t>
            </w:r>
          </w:p>
        </w:tc>
        <w:tc>
          <w:tcPr>
            <w:tcW w:w="9781" w:type="dxa"/>
            <w:gridSpan w:val="30"/>
            <w:hideMark/>
          </w:tcPr>
          <w:p w:rsidR="00972AA8" w:rsidRDefault="00972AA8">
            <w:pPr>
              <w:tabs>
                <w:tab w:val="left" w:pos="1650"/>
              </w:tabs>
              <w:spacing w:after="0"/>
              <w:rPr>
                <w:b/>
                <w:i/>
                <w:u w:val="single"/>
              </w:rPr>
            </w:pPr>
            <w:r>
              <w:rPr>
                <w:b/>
                <w:i/>
                <w:u w:val="single"/>
              </w:rPr>
              <w:t>Terugrapportage werkgroepen (vervolg):</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pPr>
            <w:r>
              <w:rPr>
                <w:i/>
                <w:u w:val="single"/>
              </w:rPr>
              <w:t>Kees Molenaar:</w:t>
            </w:r>
            <w:r>
              <w:rPr>
                <w:i/>
                <w:u w:val="single"/>
              </w:rPr>
              <w:br/>
            </w:r>
            <w:r>
              <w:t>Samenwerking met de bibliotheek en Club- en Buurthuiswerk kan veel beter op dit gebied.</w:t>
            </w:r>
            <w:r>
              <w:br/>
              <w:t>Een handicap is wel een beperkte aanwezigheid van wifi. Kees zal de WMO-vergadering van 17 januari 2018 bezoeken.</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tcPr>
          <w:p w:rsidR="00972AA8" w:rsidRDefault="00972AA8">
            <w:pPr>
              <w:tabs>
                <w:tab w:val="left" w:pos="1650"/>
              </w:tabs>
              <w:spacing w:after="0"/>
              <w:rPr>
                <w:i/>
                <w:u w:val="single"/>
              </w:rPr>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rPr>
                <w:i/>
                <w:u w:val="single"/>
              </w:rPr>
            </w:pPr>
            <w:r>
              <w:rPr>
                <w:i/>
                <w:u w:val="single"/>
              </w:rPr>
              <w:t>Cas Schilder (werkgroep wonen):</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pPr>
            <w:r>
              <w:t>Er zijn afspraken gemaakt met De Vooruitgang, de Wooncompagnie en de Zorgcirkel voor regelmatig</w:t>
            </w:r>
            <w:r>
              <w:br/>
              <w:t>contact. Een lid van de werkgroep zal de volgende bestuursvergadering bezoeken.</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tcPr>
          <w:p w:rsidR="00972AA8" w:rsidRDefault="00972AA8">
            <w:pPr>
              <w:tabs>
                <w:tab w:val="left" w:pos="1650"/>
              </w:tabs>
              <w:spacing w:after="0"/>
              <w:rPr>
                <w:i/>
                <w:u w:val="single"/>
              </w:rPr>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hideMark/>
          </w:tcPr>
          <w:p w:rsidR="00972AA8" w:rsidRDefault="00972AA8">
            <w:pPr>
              <w:tabs>
                <w:tab w:val="left" w:pos="1650"/>
              </w:tabs>
              <w:spacing w:after="0"/>
              <w:rPr>
                <w:b/>
                <w:i/>
              </w:rPr>
            </w:pPr>
            <w:r>
              <w:rPr>
                <w:b/>
                <w:i/>
              </w:rPr>
              <w:t>17.</w:t>
            </w:r>
          </w:p>
        </w:tc>
        <w:tc>
          <w:tcPr>
            <w:tcW w:w="9781" w:type="dxa"/>
            <w:gridSpan w:val="30"/>
            <w:hideMark/>
          </w:tcPr>
          <w:p w:rsidR="00972AA8" w:rsidRDefault="00972AA8">
            <w:pPr>
              <w:tabs>
                <w:tab w:val="left" w:pos="1650"/>
              </w:tabs>
              <w:spacing w:after="0"/>
              <w:rPr>
                <w:b/>
                <w:i/>
                <w:u w:val="single"/>
              </w:rPr>
            </w:pPr>
            <w:r>
              <w:rPr>
                <w:b/>
                <w:i/>
                <w:u w:val="single"/>
              </w:rPr>
              <w:t>Rondvraag:</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pPr>
            <w:r>
              <w:rPr>
                <w:i/>
                <w:u w:val="single"/>
              </w:rPr>
              <w:t>Piet van den Eijkhof:</w:t>
            </w:r>
            <w:r>
              <w:br/>
              <w:t>Stuurt naar de penningmeester van de KSD een mail met een verzoek om een voorschot.</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tcPr>
          <w:p w:rsidR="00972AA8" w:rsidRDefault="00972AA8">
            <w:pPr>
              <w:tabs>
                <w:tab w:val="left" w:pos="1650"/>
              </w:tabs>
              <w:spacing w:after="0"/>
              <w:rPr>
                <w:i/>
                <w:u w:val="single"/>
              </w:rPr>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pPr>
            <w:r>
              <w:rPr>
                <w:i/>
                <w:u w:val="single"/>
              </w:rPr>
              <w:t>Kees Molenaar:</w:t>
            </w:r>
            <w:r>
              <w:rPr>
                <w:i/>
                <w:u w:val="single"/>
              </w:rPr>
              <w:br/>
            </w:r>
            <w:r>
              <w:t>De werkgroep is nog steeds in gesprek over de mondhygi</w:t>
            </w:r>
            <w:r>
              <w:rPr>
                <w:rFonts w:cs="Calibri"/>
              </w:rPr>
              <w:t>ë</w:t>
            </w:r>
            <w:r>
              <w:t>ne van ouderen.</w:t>
            </w:r>
            <w:r>
              <w:br/>
              <w:t>Er wordt samen met Dick Twisk gekeken om een foldertje te maken met een duidelijke uitleg over de</w:t>
            </w:r>
            <w:r>
              <w:br/>
              <w:t>verzorging.</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tcPr>
          <w:p w:rsidR="00972AA8" w:rsidRDefault="00972AA8">
            <w:pPr>
              <w:tabs>
                <w:tab w:val="left" w:pos="1650"/>
              </w:tabs>
              <w:spacing w:after="0"/>
              <w:rPr>
                <w:i/>
                <w:u w:val="single"/>
              </w:rPr>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pPr>
            <w:r>
              <w:rPr>
                <w:i/>
                <w:u w:val="single"/>
              </w:rPr>
              <w:t>Julia Stein:</w:t>
            </w:r>
            <w:r>
              <w:br/>
              <w:t>Zijn er al gesprekken tussen Landsmeer, Waterland en Edam-Volendam over een mogelijke fusie, tussen</w:t>
            </w:r>
            <w:r>
              <w:br/>
              <w:t>deze gemeenten?</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tcPr>
          <w:p w:rsidR="00972AA8" w:rsidRDefault="00972AA8">
            <w:pPr>
              <w:tabs>
                <w:tab w:val="left" w:pos="1650"/>
              </w:tabs>
              <w:spacing w:after="0"/>
              <w:rPr>
                <w:i/>
                <w:u w:val="single"/>
              </w:rPr>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rPr>
                <w:i/>
                <w:u w:val="single"/>
              </w:rPr>
            </w:pPr>
            <w:r>
              <w:rPr>
                <w:i/>
                <w:u w:val="single"/>
              </w:rPr>
              <w:t>Jan Tol:</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pPr>
            <w:r>
              <w:t>Er is hier sprake van. Zal nader informatie inwinnen.</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tcPr>
          <w:p w:rsidR="00972AA8" w:rsidRDefault="00972AA8">
            <w:pPr>
              <w:tabs>
                <w:tab w:val="left" w:pos="1650"/>
              </w:tabs>
              <w:spacing w:after="0"/>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rPr>
                <w:i/>
                <w:u w:val="single"/>
              </w:rPr>
            </w:pPr>
            <w:r>
              <w:rPr>
                <w:i/>
                <w:u w:val="single"/>
              </w:rPr>
              <w:t>Ad Bosch:</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hideMark/>
          </w:tcPr>
          <w:p w:rsidR="00972AA8" w:rsidRDefault="00972AA8">
            <w:pPr>
              <w:tabs>
                <w:tab w:val="left" w:pos="1650"/>
              </w:tabs>
              <w:spacing w:after="0"/>
            </w:pPr>
            <w:r>
              <w:t>In Purmerend komt de mantelorganisatie “Saar aan Huis” (folder bij secretaris aanwezig).</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rPr>
                <w:b/>
                <w:i/>
              </w:rPr>
            </w:pPr>
          </w:p>
        </w:tc>
        <w:tc>
          <w:tcPr>
            <w:tcW w:w="9781" w:type="dxa"/>
            <w:gridSpan w:val="30"/>
          </w:tcPr>
          <w:p w:rsidR="00972AA8" w:rsidRDefault="00972AA8">
            <w:pPr>
              <w:tabs>
                <w:tab w:val="left" w:pos="1650"/>
              </w:tabs>
              <w:spacing w:after="0"/>
              <w:rPr>
                <w:i/>
                <w:u w:val="single"/>
              </w:rPr>
            </w:pP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hideMark/>
          </w:tcPr>
          <w:p w:rsidR="00972AA8" w:rsidRDefault="00972AA8">
            <w:pPr>
              <w:tabs>
                <w:tab w:val="left" w:pos="1650"/>
              </w:tabs>
              <w:spacing w:after="0"/>
              <w:rPr>
                <w:b/>
                <w:i/>
              </w:rPr>
            </w:pPr>
            <w:r>
              <w:rPr>
                <w:b/>
                <w:i/>
              </w:rPr>
              <w:t>16.</w:t>
            </w:r>
          </w:p>
        </w:tc>
        <w:tc>
          <w:tcPr>
            <w:tcW w:w="9781" w:type="dxa"/>
            <w:gridSpan w:val="30"/>
            <w:hideMark/>
          </w:tcPr>
          <w:p w:rsidR="00972AA8" w:rsidRDefault="00972AA8">
            <w:pPr>
              <w:tabs>
                <w:tab w:val="left" w:pos="1650"/>
              </w:tabs>
              <w:spacing w:after="0"/>
              <w:rPr>
                <w:b/>
                <w:i/>
                <w:u w:val="single"/>
              </w:rPr>
            </w:pPr>
            <w:r>
              <w:rPr>
                <w:b/>
                <w:i/>
                <w:u w:val="single"/>
              </w:rPr>
              <w:t>Volgende vergadering/Sluiting:</w:t>
            </w:r>
          </w:p>
        </w:tc>
        <w:tc>
          <w:tcPr>
            <w:tcW w:w="246" w:type="dxa"/>
            <w:gridSpan w:val="3"/>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8992" w:type="dxa"/>
            <w:gridSpan w:val="23"/>
            <w:hideMark/>
          </w:tcPr>
          <w:p w:rsidR="00972AA8" w:rsidRDefault="00972AA8">
            <w:pPr>
              <w:tabs>
                <w:tab w:val="left" w:pos="1650"/>
              </w:tabs>
              <w:spacing w:after="0"/>
            </w:pPr>
            <w:r>
              <w:t xml:space="preserve">De volgende vergadering is 20 maart 2018 om 14.00 uur in de </w:t>
            </w:r>
            <w:proofErr w:type="spellStart"/>
            <w:r>
              <w:t>Tulpenhof</w:t>
            </w:r>
            <w:proofErr w:type="spellEnd"/>
            <w:r>
              <w:t>.</w:t>
            </w:r>
          </w:p>
        </w:tc>
        <w:tc>
          <w:tcPr>
            <w:tcW w:w="1035" w:type="dxa"/>
            <w:gridSpan w:val="10"/>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8992" w:type="dxa"/>
            <w:gridSpan w:val="23"/>
          </w:tcPr>
          <w:p w:rsidR="00972AA8" w:rsidRDefault="00972AA8">
            <w:pPr>
              <w:tabs>
                <w:tab w:val="left" w:pos="1650"/>
              </w:tabs>
              <w:spacing w:after="0"/>
            </w:pPr>
          </w:p>
        </w:tc>
        <w:tc>
          <w:tcPr>
            <w:tcW w:w="1035" w:type="dxa"/>
            <w:gridSpan w:val="10"/>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2220" w:type="dxa"/>
            <w:gridSpan w:val="8"/>
            <w:hideMark/>
          </w:tcPr>
          <w:p w:rsidR="00972AA8" w:rsidRDefault="00972AA8">
            <w:pPr>
              <w:tabs>
                <w:tab w:val="left" w:pos="1650"/>
              </w:tabs>
              <w:spacing w:after="0"/>
            </w:pPr>
            <w:r>
              <w:t>Gewijzigd:</w:t>
            </w:r>
          </w:p>
        </w:tc>
        <w:tc>
          <w:tcPr>
            <w:tcW w:w="7807" w:type="dxa"/>
            <w:gridSpan w:val="25"/>
            <w:hideMark/>
          </w:tcPr>
          <w:p w:rsidR="00972AA8" w:rsidRDefault="00972AA8">
            <w:pPr>
              <w:tabs>
                <w:tab w:val="left" w:pos="1650"/>
              </w:tabs>
              <w:spacing w:after="0"/>
            </w:pPr>
            <w:r>
              <w:t>Vastgesteld tijdens de vergadering van de Seniorenraad Edam-Volendam</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2220" w:type="dxa"/>
            <w:gridSpan w:val="8"/>
          </w:tcPr>
          <w:p w:rsidR="00972AA8" w:rsidRDefault="00972AA8">
            <w:pPr>
              <w:tabs>
                <w:tab w:val="left" w:pos="1650"/>
              </w:tabs>
              <w:spacing w:after="0"/>
            </w:pPr>
          </w:p>
        </w:tc>
        <w:tc>
          <w:tcPr>
            <w:tcW w:w="7807" w:type="dxa"/>
            <w:gridSpan w:val="25"/>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2220" w:type="dxa"/>
            <w:gridSpan w:val="8"/>
            <w:hideMark/>
          </w:tcPr>
          <w:p w:rsidR="00972AA8" w:rsidRDefault="00972AA8">
            <w:pPr>
              <w:tabs>
                <w:tab w:val="left" w:pos="1650"/>
              </w:tabs>
              <w:spacing w:after="0"/>
            </w:pPr>
            <w:r>
              <w:t>Ongewijzigd:</w:t>
            </w:r>
          </w:p>
        </w:tc>
        <w:tc>
          <w:tcPr>
            <w:tcW w:w="7807" w:type="dxa"/>
            <w:gridSpan w:val="25"/>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2220" w:type="dxa"/>
            <w:gridSpan w:val="8"/>
          </w:tcPr>
          <w:p w:rsidR="00972AA8" w:rsidRDefault="00972AA8">
            <w:pPr>
              <w:tabs>
                <w:tab w:val="left" w:pos="1650"/>
              </w:tabs>
              <w:spacing w:after="0"/>
            </w:pPr>
          </w:p>
        </w:tc>
        <w:tc>
          <w:tcPr>
            <w:tcW w:w="7807" w:type="dxa"/>
            <w:gridSpan w:val="25"/>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2220" w:type="dxa"/>
            <w:gridSpan w:val="8"/>
          </w:tcPr>
          <w:p w:rsidR="00972AA8" w:rsidRDefault="00972AA8">
            <w:pPr>
              <w:tabs>
                <w:tab w:val="left" w:pos="1650"/>
              </w:tabs>
              <w:spacing w:after="0"/>
            </w:pPr>
          </w:p>
        </w:tc>
        <w:tc>
          <w:tcPr>
            <w:tcW w:w="7807" w:type="dxa"/>
            <w:gridSpan w:val="25"/>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2220" w:type="dxa"/>
            <w:gridSpan w:val="8"/>
          </w:tcPr>
          <w:p w:rsidR="00972AA8" w:rsidRDefault="00972AA8">
            <w:pPr>
              <w:tabs>
                <w:tab w:val="left" w:pos="1650"/>
              </w:tabs>
              <w:spacing w:after="0"/>
            </w:pPr>
          </w:p>
        </w:tc>
        <w:tc>
          <w:tcPr>
            <w:tcW w:w="7807" w:type="dxa"/>
            <w:gridSpan w:val="25"/>
          </w:tcPr>
          <w:p w:rsidR="00972AA8" w:rsidRDefault="00972AA8">
            <w:pPr>
              <w:tabs>
                <w:tab w:val="left" w:pos="1650"/>
              </w:tabs>
              <w:spacing w:after="0"/>
            </w:pP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5529" w:type="dxa"/>
            <w:gridSpan w:val="16"/>
            <w:hideMark/>
          </w:tcPr>
          <w:p w:rsidR="00972AA8" w:rsidRDefault="00972AA8">
            <w:pPr>
              <w:tabs>
                <w:tab w:val="left" w:pos="1650"/>
              </w:tabs>
              <w:spacing w:after="0"/>
              <w:rPr>
                <w:b/>
                <w:i/>
                <w:u w:val="single"/>
              </w:rPr>
            </w:pPr>
            <w:r>
              <w:rPr>
                <w:b/>
                <w:i/>
                <w:u w:val="single"/>
              </w:rPr>
              <w:t>Voorzitter:</w:t>
            </w:r>
          </w:p>
        </w:tc>
        <w:tc>
          <w:tcPr>
            <w:tcW w:w="4498" w:type="dxa"/>
            <w:gridSpan w:val="17"/>
            <w:hideMark/>
          </w:tcPr>
          <w:p w:rsidR="00972AA8" w:rsidRDefault="00972AA8">
            <w:pPr>
              <w:tabs>
                <w:tab w:val="left" w:pos="1650"/>
              </w:tabs>
              <w:spacing w:after="0"/>
              <w:rPr>
                <w:b/>
                <w:i/>
                <w:u w:val="single"/>
              </w:rPr>
            </w:pPr>
            <w:r>
              <w:rPr>
                <w:b/>
                <w:i/>
                <w:u w:val="single"/>
              </w:rPr>
              <w:t>Secretaris:</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pPr>
          </w:p>
        </w:tc>
        <w:tc>
          <w:tcPr>
            <w:tcW w:w="5529" w:type="dxa"/>
            <w:gridSpan w:val="16"/>
            <w:hideMark/>
          </w:tcPr>
          <w:p w:rsidR="00972AA8" w:rsidRDefault="00972AA8">
            <w:pPr>
              <w:tabs>
                <w:tab w:val="left" w:pos="1650"/>
              </w:tabs>
              <w:spacing w:after="0"/>
              <w:rPr>
                <w:i/>
                <w:lang w:val="en-US"/>
              </w:rPr>
            </w:pPr>
            <w:r>
              <w:rPr>
                <w:i/>
                <w:lang w:val="en-US"/>
              </w:rPr>
              <w:t>Drs. J.H.C.M. Tol</w:t>
            </w:r>
          </w:p>
        </w:tc>
        <w:tc>
          <w:tcPr>
            <w:tcW w:w="4498" w:type="dxa"/>
            <w:gridSpan w:val="17"/>
            <w:hideMark/>
          </w:tcPr>
          <w:p w:rsidR="00972AA8" w:rsidRDefault="00972AA8">
            <w:pPr>
              <w:tabs>
                <w:tab w:val="left" w:pos="1650"/>
              </w:tabs>
              <w:spacing w:after="0"/>
              <w:rPr>
                <w:i/>
              </w:rPr>
            </w:pPr>
            <w:r>
              <w:rPr>
                <w:i/>
              </w:rPr>
              <w:t>C.H.M. Schilder</w:t>
            </w:r>
          </w:p>
        </w:tc>
        <w:tc>
          <w:tcPr>
            <w:tcW w:w="1512" w:type="dxa"/>
            <w:gridSpan w:val="4"/>
          </w:tcPr>
          <w:p w:rsidR="00972AA8" w:rsidRDefault="00972AA8">
            <w:pPr>
              <w:tabs>
                <w:tab w:val="left" w:pos="1650"/>
              </w:tabs>
              <w:spacing w:after="0"/>
            </w:pPr>
          </w:p>
        </w:tc>
      </w:tr>
      <w:tr w:rsidR="00972AA8" w:rsidTr="00972AA8">
        <w:trPr>
          <w:gridAfter w:val="2"/>
          <w:wAfter w:w="4678" w:type="dxa"/>
        </w:trPr>
        <w:tc>
          <w:tcPr>
            <w:tcW w:w="567" w:type="dxa"/>
          </w:tcPr>
          <w:p w:rsidR="00972AA8" w:rsidRDefault="00972AA8">
            <w:pPr>
              <w:tabs>
                <w:tab w:val="left" w:pos="1650"/>
              </w:tabs>
              <w:spacing w:after="0" w:line="240" w:lineRule="auto"/>
            </w:pPr>
          </w:p>
        </w:tc>
        <w:tc>
          <w:tcPr>
            <w:tcW w:w="5529" w:type="dxa"/>
            <w:gridSpan w:val="16"/>
          </w:tcPr>
          <w:p w:rsidR="00972AA8" w:rsidRDefault="00972AA8">
            <w:pPr>
              <w:tabs>
                <w:tab w:val="left" w:pos="1650"/>
              </w:tabs>
              <w:spacing w:after="0" w:line="240" w:lineRule="auto"/>
              <w:rPr>
                <w:i/>
              </w:rPr>
            </w:pPr>
          </w:p>
        </w:tc>
        <w:tc>
          <w:tcPr>
            <w:tcW w:w="4498" w:type="dxa"/>
            <w:gridSpan w:val="17"/>
          </w:tcPr>
          <w:p w:rsidR="00972AA8" w:rsidRDefault="00972AA8">
            <w:pPr>
              <w:tabs>
                <w:tab w:val="left" w:pos="1650"/>
              </w:tabs>
              <w:spacing w:after="0" w:line="240" w:lineRule="auto"/>
              <w:rPr>
                <w:i/>
              </w:rPr>
            </w:pPr>
          </w:p>
        </w:tc>
        <w:tc>
          <w:tcPr>
            <w:tcW w:w="1512" w:type="dxa"/>
            <w:gridSpan w:val="4"/>
          </w:tcPr>
          <w:p w:rsidR="00972AA8" w:rsidRDefault="00972AA8">
            <w:pPr>
              <w:tabs>
                <w:tab w:val="left" w:pos="1650"/>
              </w:tabs>
              <w:spacing w:after="0" w:line="240" w:lineRule="auto"/>
            </w:pPr>
          </w:p>
        </w:tc>
      </w:tr>
      <w:tr w:rsidR="00972AA8" w:rsidTr="00972AA8">
        <w:trPr>
          <w:gridAfter w:val="2"/>
          <w:wAfter w:w="4678" w:type="dxa"/>
        </w:trPr>
        <w:tc>
          <w:tcPr>
            <w:tcW w:w="567" w:type="dxa"/>
          </w:tcPr>
          <w:p w:rsidR="00972AA8" w:rsidRDefault="00972AA8">
            <w:pPr>
              <w:tabs>
                <w:tab w:val="left" w:pos="1650"/>
              </w:tabs>
              <w:spacing w:after="0" w:line="240" w:lineRule="auto"/>
            </w:pPr>
          </w:p>
        </w:tc>
        <w:tc>
          <w:tcPr>
            <w:tcW w:w="5529" w:type="dxa"/>
            <w:gridSpan w:val="16"/>
          </w:tcPr>
          <w:p w:rsidR="00972AA8" w:rsidRDefault="00972AA8">
            <w:pPr>
              <w:tabs>
                <w:tab w:val="left" w:pos="1650"/>
              </w:tabs>
              <w:spacing w:after="0" w:line="240" w:lineRule="auto"/>
              <w:rPr>
                <w:i/>
              </w:rPr>
            </w:pPr>
          </w:p>
        </w:tc>
        <w:tc>
          <w:tcPr>
            <w:tcW w:w="4498" w:type="dxa"/>
            <w:gridSpan w:val="17"/>
          </w:tcPr>
          <w:p w:rsidR="00972AA8" w:rsidRDefault="00972AA8">
            <w:pPr>
              <w:tabs>
                <w:tab w:val="left" w:pos="1650"/>
              </w:tabs>
              <w:spacing w:after="0" w:line="240" w:lineRule="auto"/>
              <w:rPr>
                <w:i/>
              </w:rPr>
            </w:pPr>
          </w:p>
        </w:tc>
        <w:tc>
          <w:tcPr>
            <w:tcW w:w="1512" w:type="dxa"/>
            <w:gridSpan w:val="4"/>
          </w:tcPr>
          <w:p w:rsidR="00972AA8" w:rsidRDefault="00972AA8">
            <w:pPr>
              <w:tabs>
                <w:tab w:val="left" w:pos="1650"/>
              </w:tabs>
              <w:spacing w:after="0" w:line="240" w:lineRule="auto"/>
            </w:pPr>
          </w:p>
        </w:tc>
      </w:tr>
      <w:tr w:rsidR="00972AA8" w:rsidTr="00972AA8">
        <w:trPr>
          <w:gridAfter w:val="2"/>
          <w:wAfter w:w="4678" w:type="dxa"/>
        </w:trPr>
        <w:tc>
          <w:tcPr>
            <w:tcW w:w="567" w:type="dxa"/>
          </w:tcPr>
          <w:p w:rsidR="00972AA8" w:rsidRDefault="00972AA8">
            <w:pPr>
              <w:tabs>
                <w:tab w:val="left" w:pos="1650"/>
              </w:tabs>
              <w:spacing w:after="0" w:line="240" w:lineRule="auto"/>
            </w:pPr>
          </w:p>
        </w:tc>
        <w:tc>
          <w:tcPr>
            <w:tcW w:w="5529" w:type="dxa"/>
            <w:gridSpan w:val="16"/>
          </w:tcPr>
          <w:p w:rsidR="00972AA8" w:rsidRDefault="00972AA8">
            <w:pPr>
              <w:tabs>
                <w:tab w:val="left" w:pos="1650"/>
              </w:tabs>
              <w:spacing w:after="0" w:line="240" w:lineRule="auto"/>
              <w:rPr>
                <w:i/>
              </w:rPr>
            </w:pPr>
          </w:p>
        </w:tc>
        <w:tc>
          <w:tcPr>
            <w:tcW w:w="4498" w:type="dxa"/>
            <w:gridSpan w:val="17"/>
          </w:tcPr>
          <w:p w:rsidR="00972AA8" w:rsidRDefault="00972AA8">
            <w:pPr>
              <w:tabs>
                <w:tab w:val="left" w:pos="1650"/>
              </w:tabs>
              <w:spacing w:after="0" w:line="240" w:lineRule="auto"/>
              <w:rPr>
                <w:i/>
              </w:rPr>
            </w:pPr>
          </w:p>
        </w:tc>
        <w:tc>
          <w:tcPr>
            <w:tcW w:w="1512" w:type="dxa"/>
            <w:gridSpan w:val="4"/>
          </w:tcPr>
          <w:p w:rsidR="00972AA8" w:rsidRDefault="00972AA8">
            <w:pPr>
              <w:tabs>
                <w:tab w:val="left" w:pos="1650"/>
              </w:tabs>
              <w:spacing w:after="0" w:line="240" w:lineRule="auto"/>
            </w:pPr>
          </w:p>
        </w:tc>
      </w:tr>
      <w:tr w:rsidR="00972AA8" w:rsidTr="00972AA8">
        <w:trPr>
          <w:gridAfter w:val="2"/>
          <w:wAfter w:w="4678" w:type="dxa"/>
        </w:trPr>
        <w:tc>
          <w:tcPr>
            <w:tcW w:w="567" w:type="dxa"/>
          </w:tcPr>
          <w:p w:rsidR="00972AA8" w:rsidRDefault="00972AA8">
            <w:pPr>
              <w:tabs>
                <w:tab w:val="left" w:pos="1650"/>
              </w:tabs>
              <w:spacing w:after="0" w:line="240" w:lineRule="auto"/>
            </w:pPr>
          </w:p>
        </w:tc>
        <w:tc>
          <w:tcPr>
            <w:tcW w:w="5529" w:type="dxa"/>
            <w:gridSpan w:val="16"/>
          </w:tcPr>
          <w:p w:rsidR="00972AA8" w:rsidRDefault="00972AA8">
            <w:pPr>
              <w:tabs>
                <w:tab w:val="left" w:pos="1650"/>
              </w:tabs>
              <w:spacing w:after="0" w:line="240" w:lineRule="auto"/>
              <w:rPr>
                <w:i/>
              </w:rPr>
            </w:pPr>
          </w:p>
        </w:tc>
        <w:tc>
          <w:tcPr>
            <w:tcW w:w="4498" w:type="dxa"/>
            <w:gridSpan w:val="17"/>
          </w:tcPr>
          <w:p w:rsidR="00972AA8" w:rsidRDefault="00972AA8">
            <w:pPr>
              <w:tabs>
                <w:tab w:val="left" w:pos="1650"/>
              </w:tabs>
              <w:spacing w:after="0" w:line="240" w:lineRule="auto"/>
              <w:rPr>
                <w:i/>
              </w:rPr>
            </w:pPr>
          </w:p>
        </w:tc>
        <w:tc>
          <w:tcPr>
            <w:tcW w:w="1512" w:type="dxa"/>
            <w:gridSpan w:val="4"/>
          </w:tcPr>
          <w:p w:rsidR="00972AA8" w:rsidRDefault="00972AA8">
            <w:pPr>
              <w:tabs>
                <w:tab w:val="left" w:pos="1650"/>
              </w:tabs>
              <w:spacing w:after="0" w:line="240" w:lineRule="auto"/>
            </w:pPr>
          </w:p>
        </w:tc>
      </w:tr>
      <w:tr w:rsidR="00972AA8" w:rsidTr="00972AA8">
        <w:trPr>
          <w:gridAfter w:val="2"/>
          <w:wAfter w:w="4678" w:type="dxa"/>
        </w:trPr>
        <w:tc>
          <w:tcPr>
            <w:tcW w:w="567" w:type="dxa"/>
          </w:tcPr>
          <w:p w:rsidR="00972AA8" w:rsidRDefault="00972AA8">
            <w:pPr>
              <w:tabs>
                <w:tab w:val="left" w:pos="1650"/>
              </w:tabs>
              <w:spacing w:after="0" w:line="240" w:lineRule="auto"/>
            </w:pPr>
          </w:p>
        </w:tc>
        <w:tc>
          <w:tcPr>
            <w:tcW w:w="5529" w:type="dxa"/>
            <w:gridSpan w:val="16"/>
          </w:tcPr>
          <w:p w:rsidR="00972AA8" w:rsidRDefault="00972AA8">
            <w:pPr>
              <w:tabs>
                <w:tab w:val="left" w:pos="1650"/>
              </w:tabs>
              <w:spacing w:after="0" w:line="240" w:lineRule="auto"/>
              <w:rPr>
                <w:i/>
              </w:rPr>
            </w:pPr>
          </w:p>
        </w:tc>
        <w:tc>
          <w:tcPr>
            <w:tcW w:w="4498" w:type="dxa"/>
            <w:gridSpan w:val="17"/>
          </w:tcPr>
          <w:p w:rsidR="00972AA8" w:rsidRDefault="00972AA8">
            <w:pPr>
              <w:tabs>
                <w:tab w:val="left" w:pos="1650"/>
              </w:tabs>
              <w:spacing w:after="0" w:line="240" w:lineRule="auto"/>
              <w:rPr>
                <w:i/>
              </w:rPr>
            </w:pPr>
          </w:p>
        </w:tc>
        <w:tc>
          <w:tcPr>
            <w:tcW w:w="1512" w:type="dxa"/>
            <w:gridSpan w:val="4"/>
          </w:tcPr>
          <w:p w:rsidR="00972AA8" w:rsidRDefault="00972AA8">
            <w:pPr>
              <w:tabs>
                <w:tab w:val="left" w:pos="1650"/>
              </w:tabs>
              <w:spacing w:after="0" w:line="240" w:lineRule="auto"/>
            </w:pPr>
          </w:p>
        </w:tc>
      </w:tr>
      <w:tr w:rsidR="00972AA8" w:rsidTr="00972AA8">
        <w:trPr>
          <w:gridAfter w:val="2"/>
          <w:wAfter w:w="4678" w:type="dxa"/>
        </w:trPr>
        <w:tc>
          <w:tcPr>
            <w:tcW w:w="567" w:type="dxa"/>
          </w:tcPr>
          <w:p w:rsidR="00972AA8" w:rsidRDefault="00972AA8">
            <w:pPr>
              <w:tabs>
                <w:tab w:val="left" w:pos="1650"/>
              </w:tabs>
              <w:spacing w:after="0" w:line="240" w:lineRule="auto"/>
            </w:pPr>
          </w:p>
        </w:tc>
        <w:tc>
          <w:tcPr>
            <w:tcW w:w="5529" w:type="dxa"/>
            <w:gridSpan w:val="16"/>
          </w:tcPr>
          <w:p w:rsidR="00972AA8" w:rsidRDefault="00972AA8">
            <w:pPr>
              <w:tabs>
                <w:tab w:val="left" w:pos="1650"/>
              </w:tabs>
              <w:spacing w:after="0" w:line="240" w:lineRule="auto"/>
              <w:rPr>
                <w:i/>
              </w:rPr>
            </w:pPr>
          </w:p>
        </w:tc>
        <w:tc>
          <w:tcPr>
            <w:tcW w:w="4498" w:type="dxa"/>
            <w:gridSpan w:val="17"/>
          </w:tcPr>
          <w:p w:rsidR="00972AA8" w:rsidRDefault="00972AA8">
            <w:pPr>
              <w:tabs>
                <w:tab w:val="left" w:pos="1650"/>
              </w:tabs>
              <w:spacing w:after="0" w:line="240" w:lineRule="auto"/>
              <w:rPr>
                <w:i/>
              </w:rPr>
            </w:pPr>
          </w:p>
        </w:tc>
        <w:tc>
          <w:tcPr>
            <w:tcW w:w="1512" w:type="dxa"/>
            <w:gridSpan w:val="4"/>
          </w:tcPr>
          <w:p w:rsidR="00972AA8" w:rsidRDefault="00972AA8">
            <w:pPr>
              <w:tabs>
                <w:tab w:val="left" w:pos="1650"/>
              </w:tabs>
              <w:spacing w:after="0" w:line="240" w:lineRule="auto"/>
            </w:pPr>
          </w:p>
        </w:tc>
      </w:tr>
      <w:tr w:rsidR="00972AA8" w:rsidTr="00972AA8">
        <w:trPr>
          <w:gridAfter w:val="2"/>
          <w:wAfter w:w="4678" w:type="dxa"/>
        </w:trPr>
        <w:tc>
          <w:tcPr>
            <w:tcW w:w="567" w:type="dxa"/>
          </w:tcPr>
          <w:p w:rsidR="00972AA8" w:rsidRDefault="00972AA8">
            <w:pPr>
              <w:tabs>
                <w:tab w:val="left" w:pos="1650"/>
              </w:tabs>
              <w:spacing w:after="0" w:line="240" w:lineRule="auto"/>
            </w:pPr>
          </w:p>
        </w:tc>
        <w:tc>
          <w:tcPr>
            <w:tcW w:w="5529" w:type="dxa"/>
            <w:gridSpan w:val="16"/>
          </w:tcPr>
          <w:p w:rsidR="00972AA8" w:rsidRDefault="00972AA8">
            <w:pPr>
              <w:tabs>
                <w:tab w:val="left" w:pos="1650"/>
              </w:tabs>
              <w:spacing w:after="0" w:line="240" w:lineRule="auto"/>
              <w:rPr>
                <w:i/>
              </w:rPr>
            </w:pPr>
          </w:p>
        </w:tc>
        <w:tc>
          <w:tcPr>
            <w:tcW w:w="4498" w:type="dxa"/>
            <w:gridSpan w:val="17"/>
          </w:tcPr>
          <w:p w:rsidR="00972AA8" w:rsidRDefault="00972AA8">
            <w:pPr>
              <w:tabs>
                <w:tab w:val="left" w:pos="1650"/>
              </w:tabs>
              <w:spacing w:after="0" w:line="240" w:lineRule="auto"/>
              <w:rPr>
                <w:i/>
              </w:rPr>
            </w:pPr>
          </w:p>
        </w:tc>
        <w:tc>
          <w:tcPr>
            <w:tcW w:w="1512" w:type="dxa"/>
            <w:gridSpan w:val="4"/>
          </w:tcPr>
          <w:p w:rsidR="00972AA8" w:rsidRDefault="00972AA8">
            <w:pPr>
              <w:tabs>
                <w:tab w:val="left" w:pos="1650"/>
              </w:tabs>
              <w:spacing w:after="0" w:line="240" w:lineRule="auto"/>
            </w:pPr>
          </w:p>
        </w:tc>
      </w:tr>
      <w:tr w:rsidR="00972AA8" w:rsidTr="00972AA8">
        <w:trPr>
          <w:gridAfter w:val="2"/>
          <w:wAfter w:w="4678" w:type="dxa"/>
        </w:trPr>
        <w:tc>
          <w:tcPr>
            <w:tcW w:w="567" w:type="dxa"/>
          </w:tcPr>
          <w:p w:rsidR="00972AA8" w:rsidRDefault="00972AA8">
            <w:pPr>
              <w:tabs>
                <w:tab w:val="left" w:pos="1650"/>
              </w:tabs>
              <w:spacing w:after="0" w:line="240" w:lineRule="auto"/>
            </w:pPr>
          </w:p>
        </w:tc>
        <w:tc>
          <w:tcPr>
            <w:tcW w:w="5529" w:type="dxa"/>
            <w:gridSpan w:val="16"/>
          </w:tcPr>
          <w:p w:rsidR="00972AA8" w:rsidRDefault="00972AA8">
            <w:pPr>
              <w:tabs>
                <w:tab w:val="left" w:pos="1650"/>
              </w:tabs>
              <w:spacing w:after="0" w:line="240" w:lineRule="auto"/>
              <w:rPr>
                <w:i/>
              </w:rPr>
            </w:pPr>
          </w:p>
        </w:tc>
        <w:tc>
          <w:tcPr>
            <w:tcW w:w="4498" w:type="dxa"/>
            <w:gridSpan w:val="17"/>
          </w:tcPr>
          <w:p w:rsidR="00972AA8" w:rsidRDefault="00972AA8">
            <w:pPr>
              <w:tabs>
                <w:tab w:val="left" w:pos="1650"/>
              </w:tabs>
              <w:spacing w:after="0" w:line="240" w:lineRule="auto"/>
              <w:rPr>
                <w:i/>
              </w:rPr>
            </w:pPr>
          </w:p>
        </w:tc>
        <w:tc>
          <w:tcPr>
            <w:tcW w:w="1512" w:type="dxa"/>
            <w:gridSpan w:val="4"/>
          </w:tcPr>
          <w:p w:rsidR="00972AA8" w:rsidRDefault="00972AA8">
            <w:pPr>
              <w:tabs>
                <w:tab w:val="left" w:pos="1650"/>
              </w:tabs>
              <w:spacing w:after="0" w:line="240" w:lineRule="auto"/>
            </w:pPr>
          </w:p>
        </w:tc>
      </w:tr>
      <w:tr w:rsidR="00972AA8" w:rsidTr="00972AA8">
        <w:trPr>
          <w:gridAfter w:val="2"/>
          <w:wAfter w:w="4678" w:type="dxa"/>
        </w:trPr>
        <w:tc>
          <w:tcPr>
            <w:tcW w:w="567" w:type="dxa"/>
          </w:tcPr>
          <w:p w:rsidR="00972AA8" w:rsidRDefault="00972AA8">
            <w:pPr>
              <w:tabs>
                <w:tab w:val="left" w:pos="1650"/>
              </w:tabs>
              <w:spacing w:after="0" w:line="240" w:lineRule="auto"/>
            </w:pPr>
          </w:p>
        </w:tc>
        <w:tc>
          <w:tcPr>
            <w:tcW w:w="5529" w:type="dxa"/>
            <w:gridSpan w:val="16"/>
          </w:tcPr>
          <w:p w:rsidR="00972AA8" w:rsidRDefault="00972AA8">
            <w:pPr>
              <w:tabs>
                <w:tab w:val="left" w:pos="1650"/>
              </w:tabs>
              <w:spacing w:after="0" w:line="240" w:lineRule="auto"/>
              <w:rPr>
                <w:i/>
              </w:rPr>
            </w:pPr>
          </w:p>
        </w:tc>
        <w:tc>
          <w:tcPr>
            <w:tcW w:w="4498" w:type="dxa"/>
            <w:gridSpan w:val="17"/>
          </w:tcPr>
          <w:p w:rsidR="00972AA8" w:rsidRDefault="00972AA8">
            <w:pPr>
              <w:tabs>
                <w:tab w:val="left" w:pos="1650"/>
              </w:tabs>
              <w:spacing w:after="0" w:line="240" w:lineRule="auto"/>
              <w:rPr>
                <w:i/>
              </w:rPr>
            </w:pPr>
          </w:p>
        </w:tc>
        <w:tc>
          <w:tcPr>
            <w:tcW w:w="1512" w:type="dxa"/>
            <w:gridSpan w:val="4"/>
          </w:tcPr>
          <w:p w:rsidR="00972AA8" w:rsidRDefault="00972AA8">
            <w:pPr>
              <w:tabs>
                <w:tab w:val="left" w:pos="1650"/>
              </w:tabs>
              <w:spacing w:after="0" w:line="240" w:lineRule="auto"/>
            </w:pPr>
          </w:p>
        </w:tc>
      </w:tr>
      <w:tr w:rsidR="00972AA8" w:rsidTr="00972AA8">
        <w:trPr>
          <w:gridAfter w:val="2"/>
          <w:wAfter w:w="4678" w:type="dxa"/>
        </w:trPr>
        <w:tc>
          <w:tcPr>
            <w:tcW w:w="567" w:type="dxa"/>
          </w:tcPr>
          <w:p w:rsidR="00972AA8" w:rsidRDefault="00972AA8">
            <w:pPr>
              <w:tabs>
                <w:tab w:val="left" w:pos="1650"/>
              </w:tabs>
              <w:spacing w:after="0" w:line="240" w:lineRule="auto"/>
            </w:pPr>
          </w:p>
        </w:tc>
        <w:tc>
          <w:tcPr>
            <w:tcW w:w="5529" w:type="dxa"/>
            <w:gridSpan w:val="16"/>
          </w:tcPr>
          <w:p w:rsidR="00972AA8" w:rsidRDefault="00972AA8">
            <w:pPr>
              <w:tabs>
                <w:tab w:val="left" w:pos="1650"/>
              </w:tabs>
              <w:spacing w:after="0" w:line="240" w:lineRule="auto"/>
              <w:rPr>
                <w:i/>
              </w:rPr>
            </w:pPr>
          </w:p>
        </w:tc>
        <w:tc>
          <w:tcPr>
            <w:tcW w:w="4498" w:type="dxa"/>
            <w:gridSpan w:val="17"/>
          </w:tcPr>
          <w:p w:rsidR="00972AA8" w:rsidRDefault="00972AA8">
            <w:pPr>
              <w:tabs>
                <w:tab w:val="left" w:pos="1650"/>
              </w:tabs>
              <w:spacing w:after="0" w:line="240" w:lineRule="auto"/>
              <w:rPr>
                <w:i/>
              </w:rPr>
            </w:pPr>
          </w:p>
        </w:tc>
        <w:tc>
          <w:tcPr>
            <w:tcW w:w="1512" w:type="dxa"/>
            <w:gridSpan w:val="4"/>
          </w:tcPr>
          <w:p w:rsidR="00972AA8" w:rsidRDefault="00972AA8">
            <w:pPr>
              <w:tabs>
                <w:tab w:val="left" w:pos="1650"/>
              </w:tabs>
              <w:spacing w:after="0" w:line="240" w:lineRule="auto"/>
            </w:pPr>
          </w:p>
        </w:tc>
      </w:tr>
      <w:tr w:rsidR="00972AA8" w:rsidTr="00972AA8">
        <w:trPr>
          <w:gridAfter w:val="2"/>
          <w:wAfter w:w="4678" w:type="dxa"/>
        </w:trPr>
        <w:tc>
          <w:tcPr>
            <w:tcW w:w="567" w:type="dxa"/>
          </w:tcPr>
          <w:p w:rsidR="00972AA8" w:rsidRDefault="00972AA8">
            <w:pPr>
              <w:tabs>
                <w:tab w:val="left" w:pos="1650"/>
              </w:tabs>
              <w:spacing w:after="0" w:line="240" w:lineRule="auto"/>
            </w:pPr>
          </w:p>
        </w:tc>
        <w:tc>
          <w:tcPr>
            <w:tcW w:w="5529" w:type="dxa"/>
            <w:gridSpan w:val="16"/>
          </w:tcPr>
          <w:p w:rsidR="00972AA8" w:rsidRDefault="00972AA8">
            <w:pPr>
              <w:tabs>
                <w:tab w:val="left" w:pos="1650"/>
              </w:tabs>
              <w:spacing w:after="0" w:line="240" w:lineRule="auto"/>
              <w:rPr>
                <w:i/>
              </w:rPr>
            </w:pPr>
          </w:p>
        </w:tc>
        <w:tc>
          <w:tcPr>
            <w:tcW w:w="4498" w:type="dxa"/>
            <w:gridSpan w:val="17"/>
          </w:tcPr>
          <w:p w:rsidR="00972AA8" w:rsidRDefault="00972AA8">
            <w:pPr>
              <w:tabs>
                <w:tab w:val="left" w:pos="1650"/>
              </w:tabs>
              <w:spacing w:after="0" w:line="240" w:lineRule="auto"/>
              <w:rPr>
                <w:i/>
              </w:rPr>
            </w:pPr>
          </w:p>
        </w:tc>
        <w:tc>
          <w:tcPr>
            <w:tcW w:w="1512" w:type="dxa"/>
            <w:gridSpan w:val="4"/>
          </w:tcPr>
          <w:p w:rsidR="00972AA8" w:rsidRDefault="00972AA8">
            <w:pPr>
              <w:tabs>
                <w:tab w:val="left" w:pos="1650"/>
              </w:tabs>
              <w:spacing w:after="0" w:line="240" w:lineRule="auto"/>
            </w:pPr>
          </w:p>
        </w:tc>
      </w:tr>
      <w:tr w:rsidR="00972AA8" w:rsidTr="00972AA8">
        <w:trPr>
          <w:gridAfter w:val="2"/>
          <w:wAfter w:w="4678" w:type="dxa"/>
        </w:trPr>
        <w:tc>
          <w:tcPr>
            <w:tcW w:w="567" w:type="dxa"/>
          </w:tcPr>
          <w:p w:rsidR="00972AA8" w:rsidRDefault="00972AA8">
            <w:pPr>
              <w:tabs>
                <w:tab w:val="left" w:pos="1650"/>
              </w:tabs>
              <w:spacing w:after="0" w:line="240" w:lineRule="auto"/>
            </w:pPr>
          </w:p>
        </w:tc>
        <w:tc>
          <w:tcPr>
            <w:tcW w:w="5529" w:type="dxa"/>
            <w:gridSpan w:val="16"/>
          </w:tcPr>
          <w:p w:rsidR="00972AA8" w:rsidRDefault="00972AA8">
            <w:pPr>
              <w:tabs>
                <w:tab w:val="left" w:pos="1650"/>
              </w:tabs>
              <w:spacing w:after="0" w:line="240" w:lineRule="auto"/>
              <w:rPr>
                <w:i/>
              </w:rPr>
            </w:pPr>
          </w:p>
        </w:tc>
        <w:tc>
          <w:tcPr>
            <w:tcW w:w="4498" w:type="dxa"/>
            <w:gridSpan w:val="17"/>
          </w:tcPr>
          <w:p w:rsidR="00972AA8" w:rsidRDefault="00972AA8">
            <w:pPr>
              <w:tabs>
                <w:tab w:val="left" w:pos="1650"/>
              </w:tabs>
              <w:spacing w:after="0" w:line="240" w:lineRule="auto"/>
              <w:rPr>
                <w:i/>
              </w:rPr>
            </w:pPr>
          </w:p>
        </w:tc>
        <w:tc>
          <w:tcPr>
            <w:tcW w:w="1512" w:type="dxa"/>
            <w:gridSpan w:val="4"/>
          </w:tcPr>
          <w:p w:rsidR="00972AA8" w:rsidRDefault="00972AA8">
            <w:pPr>
              <w:tabs>
                <w:tab w:val="left" w:pos="1650"/>
              </w:tabs>
              <w:spacing w:after="0" w:line="240" w:lineRule="auto"/>
            </w:pPr>
          </w:p>
        </w:tc>
      </w:tr>
      <w:tr w:rsidR="00972AA8" w:rsidTr="00972AA8">
        <w:trPr>
          <w:gridAfter w:val="2"/>
          <w:wAfter w:w="4678" w:type="dxa"/>
        </w:trPr>
        <w:tc>
          <w:tcPr>
            <w:tcW w:w="567" w:type="dxa"/>
          </w:tcPr>
          <w:p w:rsidR="00972AA8" w:rsidRDefault="00972AA8">
            <w:pPr>
              <w:tabs>
                <w:tab w:val="left" w:pos="1650"/>
              </w:tabs>
              <w:spacing w:after="0" w:line="240" w:lineRule="auto"/>
            </w:pPr>
          </w:p>
        </w:tc>
        <w:tc>
          <w:tcPr>
            <w:tcW w:w="5529" w:type="dxa"/>
            <w:gridSpan w:val="16"/>
          </w:tcPr>
          <w:p w:rsidR="00972AA8" w:rsidRDefault="00972AA8">
            <w:pPr>
              <w:tabs>
                <w:tab w:val="left" w:pos="1650"/>
              </w:tabs>
              <w:spacing w:after="0" w:line="240" w:lineRule="auto"/>
              <w:rPr>
                <w:i/>
              </w:rPr>
            </w:pPr>
          </w:p>
        </w:tc>
        <w:tc>
          <w:tcPr>
            <w:tcW w:w="4498" w:type="dxa"/>
            <w:gridSpan w:val="17"/>
          </w:tcPr>
          <w:p w:rsidR="00972AA8" w:rsidRDefault="00972AA8">
            <w:pPr>
              <w:tabs>
                <w:tab w:val="left" w:pos="1650"/>
              </w:tabs>
              <w:spacing w:after="0" w:line="240" w:lineRule="auto"/>
              <w:rPr>
                <w:i/>
              </w:rPr>
            </w:pPr>
          </w:p>
        </w:tc>
        <w:tc>
          <w:tcPr>
            <w:tcW w:w="1512" w:type="dxa"/>
            <w:gridSpan w:val="4"/>
          </w:tcPr>
          <w:p w:rsidR="00972AA8" w:rsidRDefault="00972AA8">
            <w:pPr>
              <w:tabs>
                <w:tab w:val="left" w:pos="1650"/>
              </w:tabs>
              <w:spacing w:after="0" w:line="240" w:lineRule="auto"/>
            </w:pPr>
          </w:p>
        </w:tc>
      </w:tr>
      <w:tr w:rsidR="00972AA8" w:rsidTr="00972AA8">
        <w:trPr>
          <w:gridAfter w:val="2"/>
          <w:wAfter w:w="4678" w:type="dxa"/>
        </w:trPr>
        <w:tc>
          <w:tcPr>
            <w:tcW w:w="567" w:type="dxa"/>
          </w:tcPr>
          <w:p w:rsidR="00972AA8" w:rsidRDefault="00972AA8">
            <w:pPr>
              <w:tabs>
                <w:tab w:val="left" w:pos="1650"/>
              </w:tabs>
              <w:spacing w:after="0" w:line="240" w:lineRule="auto"/>
            </w:pPr>
          </w:p>
        </w:tc>
        <w:tc>
          <w:tcPr>
            <w:tcW w:w="5529" w:type="dxa"/>
            <w:gridSpan w:val="16"/>
          </w:tcPr>
          <w:p w:rsidR="00972AA8" w:rsidRDefault="00972AA8">
            <w:pPr>
              <w:tabs>
                <w:tab w:val="left" w:pos="1650"/>
              </w:tabs>
              <w:spacing w:after="0" w:line="240" w:lineRule="auto"/>
              <w:rPr>
                <w:i/>
              </w:rPr>
            </w:pPr>
          </w:p>
        </w:tc>
        <w:tc>
          <w:tcPr>
            <w:tcW w:w="4498" w:type="dxa"/>
            <w:gridSpan w:val="17"/>
          </w:tcPr>
          <w:p w:rsidR="00972AA8" w:rsidRDefault="00972AA8">
            <w:pPr>
              <w:tabs>
                <w:tab w:val="left" w:pos="1650"/>
              </w:tabs>
              <w:spacing w:after="0" w:line="240" w:lineRule="auto"/>
              <w:rPr>
                <w:i/>
              </w:rPr>
            </w:pPr>
          </w:p>
        </w:tc>
        <w:tc>
          <w:tcPr>
            <w:tcW w:w="1512" w:type="dxa"/>
            <w:gridSpan w:val="4"/>
          </w:tcPr>
          <w:p w:rsidR="00972AA8" w:rsidRDefault="00972AA8">
            <w:pPr>
              <w:tabs>
                <w:tab w:val="left" w:pos="1650"/>
              </w:tabs>
              <w:spacing w:after="0" w:line="240" w:lineRule="auto"/>
            </w:pPr>
          </w:p>
        </w:tc>
      </w:tr>
      <w:tr w:rsidR="00972AA8" w:rsidTr="00972AA8">
        <w:trPr>
          <w:gridAfter w:val="2"/>
          <w:wAfter w:w="4678" w:type="dxa"/>
        </w:trPr>
        <w:tc>
          <w:tcPr>
            <w:tcW w:w="567" w:type="dxa"/>
          </w:tcPr>
          <w:p w:rsidR="00972AA8" w:rsidRDefault="00972AA8">
            <w:pPr>
              <w:tabs>
                <w:tab w:val="left" w:pos="1650"/>
              </w:tabs>
              <w:spacing w:after="0" w:line="240" w:lineRule="auto"/>
            </w:pPr>
          </w:p>
        </w:tc>
        <w:tc>
          <w:tcPr>
            <w:tcW w:w="5529" w:type="dxa"/>
            <w:gridSpan w:val="16"/>
          </w:tcPr>
          <w:p w:rsidR="00972AA8" w:rsidRDefault="00972AA8">
            <w:pPr>
              <w:tabs>
                <w:tab w:val="left" w:pos="1650"/>
              </w:tabs>
              <w:spacing w:after="0" w:line="240" w:lineRule="auto"/>
              <w:rPr>
                <w:i/>
              </w:rPr>
            </w:pPr>
          </w:p>
        </w:tc>
        <w:tc>
          <w:tcPr>
            <w:tcW w:w="4498" w:type="dxa"/>
            <w:gridSpan w:val="17"/>
          </w:tcPr>
          <w:p w:rsidR="00972AA8" w:rsidRDefault="00972AA8">
            <w:pPr>
              <w:tabs>
                <w:tab w:val="left" w:pos="1650"/>
              </w:tabs>
              <w:spacing w:after="0" w:line="240" w:lineRule="auto"/>
              <w:rPr>
                <w:i/>
              </w:rPr>
            </w:pPr>
          </w:p>
        </w:tc>
        <w:tc>
          <w:tcPr>
            <w:tcW w:w="1512" w:type="dxa"/>
            <w:gridSpan w:val="4"/>
          </w:tcPr>
          <w:p w:rsidR="00972AA8" w:rsidRDefault="00972AA8">
            <w:pPr>
              <w:tabs>
                <w:tab w:val="left" w:pos="1650"/>
              </w:tabs>
              <w:spacing w:after="0" w:line="240" w:lineRule="auto"/>
            </w:pPr>
          </w:p>
        </w:tc>
      </w:tr>
      <w:tr w:rsidR="00972AA8" w:rsidTr="00972AA8">
        <w:trPr>
          <w:gridAfter w:val="2"/>
          <w:wAfter w:w="4678" w:type="dxa"/>
        </w:trPr>
        <w:tc>
          <w:tcPr>
            <w:tcW w:w="567" w:type="dxa"/>
          </w:tcPr>
          <w:p w:rsidR="00972AA8" w:rsidRDefault="00972AA8">
            <w:pPr>
              <w:tabs>
                <w:tab w:val="left" w:pos="1650"/>
              </w:tabs>
              <w:spacing w:after="0" w:line="240" w:lineRule="auto"/>
            </w:pPr>
          </w:p>
        </w:tc>
        <w:tc>
          <w:tcPr>
            <w:tcW w:w="5529" w:type="dxa"/>
            <w:gridSpan w:val="16"/>
          </w:tcPr>
          <w:p w:rsidR="00972AA8" w:rsidRDefault="00972AA8">
            <w:pPr>
              <w:tabs>
                <w:tab w:val="left" w:pos="1650"/>
              </w:tabs>
              <w:spacing w:after="0" w:line="240" w:lineRule="auto"/>
              <w:rPr>
                <w:i/>
              </w:rPr>
            </w:pPr>
          </w:p>
        </w:tc>
        <w:tc>
          <w:tcPr>
            <w:tcW w:w="4498" w:type="dxa"/>
            <w:gridSpan w:val="17"/>
          </w:tcPr>
          <w:p w:rsidR="00972AA8" w:rsidRDefault="00972AA8">
            <w:pPr>
              <w:tabs>
                <w:tab w:val="left" w:pos="1650"/>
              </w:tabs>
              <w:spacing w:after="0" w:line="240" w:lineRule="auto"/>
              <w:rPr>
                <w:i/>
              </w:rPr>
            </w:pPr>
          </w:p>
        </w:tc>
        <w:tc>
          <w:tcPr>
            <w:tcW w:w="1512" w:type="dxa"/>
            <w:gridSpan w:val="4"/>
          </w:tcPr>
          <w:p w:rsidR="00972AA8" w:rsidRDefault="00972AA8">
            <w:pPr>
              <w:tabs>
                <w:tab w:val="left" w:pos="1650"/>
              </w:tabs>
              <w:spacing w:after="0" w:line="240" w:lineRule="auto"/>
            </w:pPr>
          </w:p>
        </w:tc>
      </w:tr>
      <w:tr w:rsidR="00972AA8" w:rsidTr="00972AA8">
        <w:trPr>
          <w:gridAfter w:val="2"/>
          <w:wAfter w:w="4678" w:type="dxa"/>
        </w:trPr>
        <w:tc>
          <w:tcPr>
            <w:tcW w:w="567" w:type="dxa"/>
          </w:tcPr>
          <w:p w:rsidR="00972AA8" w:rsidRDefault="00972AA8">
            <w:pPr>
              <w:tabs>
                <w:tab w:val="left" w:pos="1650"/>
              </w:tabs>
              <w:spacing w:after="0" w:line="240" w:lineRule="auto"/>
            </w:pPr>
          </w:p>
        </w:tc>
        <w:tc>
          <w:tcPr>
            <w:tcW w:w="5529" w:type="dxa"/>
            <w:gridSpan w:val="16"/>
          </w:tcPr>
          <w:p w:rsidR="00972AA8" w:rsidRDefault="00972AA8">
            <w:pPr>
              <w:tabs>
                <w:tab w:val="left" w:pos="1650"/>
              </w:tabs>
              <w:spacing w:after="0" w:line="240" w:lineRule="auto"/>
              <w:rPr>
                <w:i/>
              </w:rPr>
            </w:pPr>
          </w:p>
        </w:tc>
        <w:tc>
          <w:tcPr>
            <w:tcW w:w="4498" w:type="dxa"/>
            <w:gridSpan w:val="17"/>
          </w:tcPr>
          <w:p w:rsidR="00972AA8" w:rsidRDefault="00972AA8">
            <w:pPr>
              <w:tabs>
                <w:tab w:val="left" w:pos="1650"/>
              </w:tabs>
              <w:spacing w:after="0" w:line="240" w:lineRule="auto"/>
              <w:rPr>
                <w:i/>
              </w:rPr>
            </w:pPr>
          </w:p>
        </w:tc>
        <w:tc>
          <w:tcPr>
            <w:tcW w:w="1512" w:type="dxa"/>
            <w:gridSpan w:val="4"/>
          </w:tcPr>
          <w:p w:rsidR="00972AA8" w:rsidRDefault="00972AA8">
            <w:pPr>
              <w:tabs>
                <w:tab w:val="left" w:pos="1650"/>
              </w:tabs>
              <w:spacing w:after="0" w:line="240" w:lineRule="auto"/>
            </w:pPr>
          </w:p>
        </w:tc>
      </w:tr>
      <w:tr w:rsidR="00972AA8" w:rsidTr="00972AA8">
        <w:trPr>
          <w:gridAfter w:val="2"/>
          <w:wAfter w:w="4678" w:type="dxa"/>
        </w:trPr>
        <w:tc>
          <w:tcPr>
            <w:tcW w:w="567" w:type="dxa"/>
          </w:tcPr>
          <w:p w:rsidR="00972AA8" w:rsidRDefault="00972AA8">
            <w:pPr>
              <w:tabs>
                <w:tab w:val="left" w:pos="1650"/>
              </w:tabs>
              <w:spacing w:after="0" w:line="240" w:lineRule="auto"/>
            </w:pPr>
          </w:p>
        </w:tc>
        <w:tc>
          <w:tcPr>
            <w:tcW w:w="5529" w:type="dxa"/>
            <w:gridSpan w:val="16"/>
          </w:tcPr>
          <w:p w:rsidR="00972AA8" w:rsidRDefault="00972AA8">
            <w:pPr>
              <w:tabs>
                <w:tab w:val="left" w:pos="1650"/>
              </w:tabs>
              <w:spacing w:after="0" w:line="240" w:lineRule="auto"/>
              <w:rPr>
                <w:i/>
              </w:rPr>
            </w:pPr>
          </w:p>
        </w:tc>
        <w:tc>
          <w:tcPr>
            <w:tcW w:w="4498" w:type="dxa"/>
            <w:gridSpan w:val="17"/>
          </w:tcPr>
          <w:p w:rsidR="00972AA8" w:rsidRDefault="00972AA8">
            <w:pPr>
              <w:tabs>
                <w:tab w:val="left" w:pos="1650"/>
              </w:tabs>
              <w:spacing w:after="0" w:line="240" w:lineRule="auto"/>
              <w:rPr>
                <w:i/>
              </w:rPr>
            </w:pPr>
          </w:p>
        </w:tc>
        <w:tc>
          <w:tcPr>
            <w:tcW w:w="1512" w:type="dxa"/>
            <w:gridSpan w:val="4"/>
          </w:tcPr>
          <w:p w:rsidR="00972AA8" w:rsidRDefault="00972AA8">
            <w:pPr>
              <w:tabs>
                <w:tab w:val="left" w:pos="1650"/>
              </w:tabs>
              <w:spacing w:after="0" w:line="240" w:lineRule="auto"/>
            </w:pPr>
          </w:p>
        </w:tc>
      </w:tr>
      <w:tr w:rsidR="00972AA8" w:rsidTr="00972AA8">
        <w:trPr>
          <w:gridAfter w:val="2"/>
          <w:wAfter w:w="4678" w:type="dxa"/>
        </w:trPr>
        <w:tc>
          <w:tcPr>
            <w:tcW w:w="567" w:type="dxa"/>
          </w:tcPr>
          <w:p w:rsidR="00972AA8" w:rsidRDefault="00972AA8">
            <w:pPr>
              <w:tabs>
                <w:tab w:val="left" w:pos="1650"/>
              </w:tabs>
              <w:spacing w:after="0" w:line="240" w:lineRule="auto"/>
            </w:pPr>
          </w:p>
        </w:tc>
        <w:tc>
          <w:tcPr>
            <w:tcW w:w="5529" w:type="dxa"/>
            <w:gridSpan w:val="16"/>
          </w:tcPr>
          <w:p w:rsidR="00972AA8" w:rsidRDefault="00972AA8">
            <w:pPr>
              <w:tabs>
                <w:tab w:val="left" w:pos="1650"/>
              </w:tabs>
              <w:spacing w:after="0" w:line="240" w:lineRule="auto"/>
              <w:rPr>
                <w:i/>
              </w:rPr>
            </w:pPr>
          </w:p>
        </w:tc>
        <w:tc>
          <w:tcPr>
            <w:tcW w:w="4498" w:type="dxa"/>
            <w:gridSpan w:val="17"/>
          </w:tcPr>
          <w:p w:rsidR="00972AA8" w:rsidRDefault="00972AA8">
            <w:pPr>
              <w:tabs>
                <w:tab w:val="left" w:pos="1650"/>
              </w:tabs>
              <w:spacing w:after="0" w:line="240" w:lineRule="auto"/>
              <w:rPr>
                <w:i/>
              </w:rPr>
            </w:pPr>
          </w:p>
        </w:tc>
        <w:tc>
          <w:tcPr>
            <w:tcW w:w="1512" w:type="dxa"/>
            <w:gridSpan w:val="4"/>
          </w:tcPr>
          <w:p w:rsidR="00972AA8" w:rsidRDefault="00972AA8">
            <w:pPr>
              <w:tabs>
                <w:tab w:val="left" w:pos="1650"/>
              </w:tabs>
              <w:spacing w:after="0" w:line="240" w:lineRule="auto"/>
            </w:pPr>
          </w:p>
        </w:tc>
      </w:tr>
      <w:tr w:rsidR="00972AA8" w:rsidTr="00972AA8">
        <w:trPr>
          <w:gridAfter w:val="2"/>
          <w:wAfter w:w="4678" w:type="dxa"/>
        </w:trPr>
        <w:tc>
          <w:tcPr>
            <w:tcW w:w="567" w:type="dxa"/>
          </w:tcPr>
          <w:p w:rsidR="00972AA8" w:rsidRDefault="00972AA8">
            <w:pPr>
              <w:tabs>
                <w:tab w:val="left" w:pos="1650"/>
              </w:tabs>
              <w:spacing w:after="0" w:line="240" w:lineRule="auto"/>
            </w:pPr>
          </w:p>
        </w:tc>
        <w:tc>
          <w:tcPr>
            <w:tcW w:w="5529" w:type="dxa"/>
            <w:gridSpan w:val="16"/>
          </w:tcPr>
          <w:p w:rsidR="00972AA8" w:rsidRDefault="00972AA8">
            <w:pPr>
              <w:tabs>
                <w:tab w:val="left" w:pos="1650"/>
              </w:tabs>
              <w:spacing w:after="0" w:line="240" w:lineRule="auto"/>
              <w:rPr>
                <w:i/>
              </w:rPr>
            </w:pPr>
          </w:p>
        </w:tc>
        <w:tc>
          <w:tcPr>
            <w:tcW w:w="4498" w:type="dxa"/>
            <w:gridSpan w:val="17"/>
          </w:tcPr>
          <w:p w:rsidR="00972AA8" w:rsidRDefault="00972AA8">
            <w:pPr>
              <w:tabs>
                <w:tab w:val="left" w:pos="1650"/>
              </w:tabs>
              <w:spacing w:after="0" w:line="240" w:lineRule="auto"/>
              <w:rPr>
                <w:i/>
              </w:rPr>
            </w:pPr>
          </w:p>
        </w:tc>
        <w:tc>
          <w:tcPr>
            <w:tcW w:w="1512" w:type="dxa"/>
            <w:gridSpan w:val="4"/>
          </w:tcPr>
          <w:p w:rsidR="00972AA8" w:rsidRDefault="00972AA8">
            <w:pPr>
              <w:tabs>
                <w:tab w:val="left" w:pos="1650"/>
              </w:tabs>
              <w:spacing w:after="0" w:line="240" w:lineRule="auto"/>
            </w:pPr>
          </w:p>
        </w:tc>
      </w:tr>
      <w:tr w:rsidR="00972AA8" w:rsidTr="00972AA8">
        <w:trPr>
          <w:gridAfter w:val="2"/>
          <w:wAfter w:w="4678" w:type="dxa"/>
        </w:trPr>
        <w:tc>
          <w:tcPr>
            <w:tcW w:w="567" w:type="dxa"/>
          </w:tcPr>
          <w:p w:rsidR="00972AA8" w:rsidRDefault="00972AA8">
            <w:pPr>
              <w:tabs>
                <w:tab w:val="left" w:pos="1650"/>
              </w:tabs>
              <w:spacing w:after="0" w:line="240" w:lineRule="auto"/>
            </w:pPr>
          </w:p>
        </w:tc>
        <w:tc>
          <w:tcPr>
            <w:tcW w:w="5529" w:type="dxa"/>
            <w:gridSpan w:val="16"/>
          </w:tcPr>
          <w:p w:rsidR="00972AA8" w:rsidRDefault="00972AA8">
            <w:pPr>
              <w:tabs>
                <w:tab w:val="left" w:pos="1650"/>
              </w:tabs>
              <w:spacing w:after="0" w:line="240" w:lineRule="auto"/>
              <w:rPr>
                <w:i/>
              </w:rPr>
            </w:pPr>
          </w:p>
        </w:tc>
        <w:tc>
          <w:tcPr>
            <w:tcW w:w="4498" w:type="dxa"/>
            <w:gridSpan w:val="17"/>
          </w:tcPr>
          <w:p w:rsidR="00972AA8" w:rsidRDefault="00972AA8">
            <w:pPr>
              <w:tabs>
                <w:tab w:val="left" w:pos="1650"/>
              </w:tabs>
              <w:spacing w:after="0" w:line="240" w:lineRule="auto"/>
              <w:rPr>
                <w:i/>
              </w:rPr>
            </w:pPr>
          </w:p>
        </w:tc>
        <w:tc>
          <w:tcPr>
            <w:tcW w:w="1512" w:type="dxa"/>
            <w:gridSpan w:val="4"/>
          </w:tcPr>
          <w:p w:rsidR="00972AA8" w:rsidRDefault="00972AA8">
            <w:pPr>
              <w:tabs>
                <w:tab w:val="left" w:pos="1650"/>
              </w:tabs>
              <w:spacing w:after="0" w:line="240" w:lineRule="auto"/>
            </w:pPr>
          </w:p>
        </w:tc>
      </w:tr>
      <w:tr w:rsidR="00972AA8" w:rsidTr="00972AA8">
        <w:tc>
          <w:tcPr>
            <w:tcW w:w="10168" w:type="dxa"/>
            <w:gridSpan w:val="28"/>
            <w:hideMark/>
          </w:tcPr>
          <w:p w:rsidR="00972AA8" w:rsidRDefault="00972AA8">
            <w:pPr>
              <w:tabs>
                <w:tab w:val="left" w:pos="1650"/>
              </w:tabs>
              <w:spacing w:after="0" w:line="240" w:lineRule="auto"/>
              <w:rPr>
                <w:b/>
                <w:i/>
                <w:sz w:val="28"/>
                <w:szCs w:val="28"/>
              </w:rPr>
            </w:pPr>
            <w:r>
              <w:rPr>
                <w:b/>
                <w:i/>
                <w:sz w:val="28"/>
                <w:szCs w:val="28"/>
              </w:rPr>
              <w:t>Actielijst Seniorenraad Edam-Volendam per 16 januari 2018</w:t>
            </w:r>
          </w:p>
        </w:tc>
        <w:tc>
          <w:tcPr>
            <w:tcW w:w="307" w:type="dxa"/>
            <w:gridSpan w:val="4"/>
          </w:tcPr>
          <w:p w:rsidR="00972AA8" w:rsidRDefault="00972AA8">
            <w:pPr>
              <w:tabs>
                <w:tab w:val="left" w:pos="1650"/>
              </w:tabs>
              <w:spacing w:after="0" w:line="240" w:lineRule="auto"/>
              <w:rPr>
                <w:b/>
                <w:i/>
                <w:sz w:val="28"/>
                <w:szCs w:val="28"/>
              </w:rPr>
            </w:pPr>
          </w:p>
        </w:tc>
        <w:tc>
          <w:tcPr>
            <w:tcW w:w="3830" w:type="dxa"/>
            <w:gridSpan w:val="7"/>
            <w:hideMark/>
          </w:tcPr>
          <w:p w:rsidR="00972AA8" w:rsidRDefault="00972AA8">
            <w:pPr>
              <w:spacing w:after="0" w:line="240" w:lineRule="auto"/>
              <w:rPr>
                <w:sz w:val="20"/>
                <w:szCs w:val="20"/>
                <w:lang w:eastAsia="nl-NL"/>
              </w:rPr>
            </w:pPr>
          </w:p>
        </w:tc>
        <w:tc>
          <w:tcPr>
            <w:tcW w:w="2479" w:type="dxa"/>
          </w:tcPr>
          <w:p w:rsidR="00972AA8" w:rsidRDefault="00972AA8">
            <w:pPr>
              <w:tabs>
                <w:tab w:val="left" w:pos="1650"/>
              </w:tabs>
              <w:spacing w:after="0" w:line="240" w:lineRule="auto"/>
            </w:pPr>
          </w:p>
        </w:tc>
      </w:tr>
      <w:tr w:rsidR="00972AA8" w:rsidTr="00972AA8">
        <w:trPr>
          <w:gridAfter w:val="2"/>
          <w:wAfter w:w="4678" w:type="dxa"/>
        </w:trPr>
        <w:tc>
          <w:tcPr>
            <w:tcW w:w="669" w:type="dxa"/>
            <w:gridSpan w:val="2"/>
          </w:tcPr>
          <w:p w:rsidR="00972AA8" w:rsidRDefault="00972AA8">
            <w:pPr>
              <w:tabs>
                <w:tab w:val="left" w:pos="1650"/>
              </w:tabs>
              <w:spacing w:after="0" w:line="240" w:lineRule="auto"/>
            </w:pPr>
          </w:p>
        </w:tc>
        <w:tc>
          <w:tcPr>
            <w:tcW w:w="5852" w:type="dxa"/>
            <w:gridSpan w:val="17"/>
          </w:tcPr>
          <w:p w:rsidR="00972AA8" w:rsidRDefault="00972AA8">
            <w:pPr>
              <w:tabs>
                <w:tab w:val="left" w:pos="1650"/>
              </w:tabs>
              <w:spacing w:after="0" w:line="240" w:lineRule="auto"/>
              <w:rPr>
                <w:i/>
              </w:rPr>
            </w:pPr>
          </w:p>
        </w:tc>
        <w:tc>
          <w:tcPr>
            <w:tcW w:w="4073" w:type="dxa"/>
            <w:gridSpan w:val="15"/>
          </w:tcPr>
          <w:p w:rsidR="00972AA8" w:rsidRDefault="00972AA8">
            <w:pPr>
              <w:tabs>
                <w:tab w:val="left" w:pos="1650"/>
              </w:tabs>
              <w:spacing w:after="0" w:line="240" w:lineRule="auto"/>
              <w:rPr>
                <w:i/>
              </w:rPr>
            </w:pPr>
          </w:p>
        </w:tc>
        <w:tc>
          <w:tcPr>
            <w:tcW w:w="1512" w:type="dxa"/>
            <w:gridSpan w:val="4"/>
          </w:tcPr>
          <w:p w:rsidR="00972AA8" w:rsidRDefault="00972AA8">
            <w:pPr>
              <w:tabs>
                <w:tab w:val="left" w:pos="1650"/>
              </w:tabs>
              <w:spacing w:after="0" w:line="240" w:lineRule="auto"/>
            </w:pPr>
          </w:p>
        </w:tc>
      </w:tr>
      <w:tr w:rsidR="00972AA8" w:rsidTr="00972AA8">
        <w:trPr>
          <w:gridAfter w:val="11"/>
          <w:wAfter w:w="6578" w:type="dxa"/>
        </w:trPr>
        <w:tc>
          <w:tcPr>
            <w:tcW w:w="1985" w:type="dxa"/>
            <w:gridSpan w:val="7"/>
            <w:tcBorders>
              <w:top w:val="nil"/>
              <w:left w:val="nil"/>
              <w:bottom w:val="single" w:sz="4" w:space="0" w:color="auto"/>
              <w:right w:val="nil"/>
            </w:tcBorders>
            <w:hideMark/>
          </w:tcPr>
          <w:p w:rsidR="00972AA8" w:rsidRDefault="00972AA8">
            <w:pPr>
              <w:tabs>
                <w:tab w:val="left" w:pos="1650"/>
              </w:tabs>
              <w:spacing w:after="0" w:line="240" w:lineRule="auto"/>
              <w:rPr>
                <w:b/>
                <w:i/>
              </w:rPr>
            </w:pPr>
            <w:r>
              <w:rPr>
                <w:b/>
                <w:i/>
              </w:rPr>
              <w:t>Datum verg.:</w:t>
            </w:r>
          </w:p>
        </w:tc>
        <w:tc>
          <w:tcPr>
            <w:tcW w:w="4394" w:type="dxa"/>
            <w:gridSpan w:val="11"/>
            <w:tcBorders>
              <w:top w:val="nil"/>
              <w:left w:val="nil"/>
              <w:bottom w:val="single" w:sz="4" w:space="0" w:color="auto"/>
              <w:right w:val="nil"/>
            </w:tcBorders>
            <w:hideMark/>
          </w:tcPr>
          <w:p w:rsidR="00972AA8" w:rsidRDefault="00972AA8">
            <w:pPr>
              <w:tabs>
                <w:tab w:val="left" w:pos="1650"/>
              </w:tabs>
              <w:spacing w:after="0" w:line="240" w:lineRule="auto"/>
              <w:rPr>
                <w:b/>
                <w:i/>
              </w:rPr>
            </w:pPr>
            <w:r>
              <w:rPr>
                <w:b/>
                <w:i/>
              </w:rPr>
              <w:t>Omschrijving:</w:t>
            </w:r>
          </w:p>
        </w:tc>
        <w:tc>
          <w:tcPr>
            <w:tcW w:w="2126" w:type="dxa"/>
            <w:gridSpan w:val="4"/>
            <w:tcBorders>
              <w:top w:val="nil"/>
              <w:left w:val="nil"/>
              <w:bottom w:val="single" w:sz="4" w:space="0" w:color="auto"/>
              <w:right w:val="nil"/>
            </w:tcBorders>
            <w:hideMark/>
          </w:tcPr>
          <w:p w:rsidR="00972AA8" w:rsidRDefault="00972AA8">
            <w:pPr>
              <w:tabs>
                <w:tab w:val="left" w:pos="1650"/>
              </w:tabs>
              <w:spacing w:after="0" w:line="240" w:lineRule="auto"/>
              <w:rPr>
                <w:b/>
                <w:i/>
              </w:rPr>
            </w:pPr>
            <w:r>
              <w:rPr>
                <w:b/>
                <w:i/>
              </w:rPr>
              <w:t>Uitvoeren door:</w:t>
            </w:r>
          </w:p>
        </w:tc>
        <w:tc>
          <w:tcPr>
            <w:tcW w:w="1701" w:type="dxa"/>
            <w:gridSpan w:val="7"/>
            <w:tcBorders>
              <w:top w:val="nil"/>
              <w:left w:val="nil"/>
              <w:bottom w:val="single" w:sz="4" w:space="0" w:color="auto"/>
              <w:right w:val="nil"/>
            </w:tcBorders>
            <w:hideMark/>
          </w:tcPr>
          <w:p w:rsidR="00972AA8" w:rsidRDefault="00972AA8">
            <w:pPr>
              <w:tabs>
                <w:tab w:val="left" w:pos="1650"/>
              </w:tabs>
              <w:spacing w:after="0" w:line="240" w:lineRule="auto"/>
              <w:rPr>
                <w:b/>
                <w:i/>
              </w:rPr>
            </w:pPr>
            <w:r>
              <w:rPr>
                <w:b/>
                <w:i/>
              </w:rPr>
              <w:t>Datum uitvoer:</w:t>
            </w:r>
          </w:p>
        </w:tc>
      </w:tr>
      <w:tr w:rsidR="00972AA8" w:rsidTr="00972AA8">
        <w:trPr>
          <w:gridAfter w:val="11"/>
          <w:wAfter w:w="6578" w:type="dxa"/>
        </w:trPr>
        <w:tc>
          <w:tcPr>
            <w:tcW w:w="567" w:type="dxa"/>
          </w:tcPr>
          <w:p w:rsidR="00972AA8" w:rsidRDefault="00972AA8">
            <w:pPr>
              <w:tabs>
                <w:tab w:val="left" w:pos="1650"/>
              </w:tabs>
              <w:spacing w:after="0" w:line="240" w:lineRule="auto"/>
            </w:pPr>
          </w:p>
        </w:tc>
        <w:tc>
          <w:tcPr>
            <w:tcW w:w="1418" w:type="dxa"/>
            <w:gridSpan w:val="6"/>
          </w:tcPr>
          <w:p w:rsidR="00972AA8" w:rsidRDefault="00972AA8">
            <w:pPr>
              <w:tabs>
                <w:tab w:val="left" w:pos="1650"/>
              </w:tabs>
              <w:spacing w:after="0" w:line="240" w:lineRule="auto"/>
            </w:pPr>
          </w:p>
        </w:tc>
        <w:tc>
          <w:tcPr>
            <w:tcW w:w="4394" w:type="dxa"/>
            <w:gridSpan w:val="11"/>
          </w:tcPr>
          <w:p w:rsidR="00972AA8" w:rsidRDefault="00972AA8">
            <w:pPr>
              <w:tabs>
                <w:tab w:val="left" w:pos="1650"/>
              </w:tabs>
              <w:spacing w:after="0" w:line="240" w:lineRule="auto"/>
            </w:pPr>
          </w:p>
        </w:tc>
        <w:tc>
          <w:tcPr>
            <w:tcW w:w="2126" w:type="dxa"/>
            <w:gridSpan w:val="4"/>
          </w:tcPr>
          <w:p w:rsidR="00972AA8" w:rsidRDefault="00972AA8">
            <w:pPr>
              <w:tabs>
                <w:tab w:val="left" w:pos="1650"/>
              </w:tabs>
              <w:spacing w:after="0" w:line="240" w:lineRule="auto"/>
            </w:pPr>
          </w:p>
        </w:tc>
        <w:tc>
          <w:tcPr>
            <w:tcW w:w="1701" w:type="dxa"/>
            <w:gridSpan w:val="7"/>
          </w:tcPr>
          <w:p w:rsidR="00972AA8" w:rsidRDefault="00972AA8">
            <w:pPr>
              <w:tabs>
                <w:tab w:val="left" w:pos="1650"/>
              </w:tabs>
              <w:spacing w:after="0" w:line="240" w:lineRule="auto"/>
            </w:pPr>
          </w:p>
        </w:tc>
      </w:tr>
      <w:tr w:rsidR="00972AA8" w:rsidTr="00972AA8">
        <w:trPr>
          <w:gridAfter w:val="11"/>
          <w:wAfter w:w="6578" w:type="dxa"/>
        </w:trPr>
        <w:tc>
          <w:tcPr>
            <w:tcW w:w="567" w:type="dxa"/>
            <w:hideMark/>
          </w:tcPr>
          <w:p w:rsidR="00972AA8" w:rsidRDefault="00972AA8">
            <w:pPr>
              <w:tabs>
                <w:tab w:val="left" w:pos="1650"/>
              </w:tabs>
              <w:spacing w:after="0" w:line="240" w:lineRule="auto"/>
              <w:rPr>
                <w:b/>
              </w:rPr>
            </w:pPr>
            <w:r>
              <w:rPr>
                <w:b/>
              </w:rPr>
              <w:t>18/31</w:t>
            </w:r>
          </w:p>
        </w:tc>
        <w:tc>
          <w:tcPr>
            <w:tcW w:w="1418" w:type="dxa"/>
            <w:gridSpan w:val="6"/>
            <w:hideMark/>
          </w:tcPr>
          <w:p w:rsidR="00972AA8" w:rsidRDefault="00972AA8">
            <w:pPr>
              <w:tabs>
                <w:tab w:val="left" w:pos="1650"/>
              </w:tabs>
              <w:spacing w:after="0" w:line="240" w:lineRule="auto"/>
            </w:pPr>
            <w:r>
              <w:t>17-05-2016</w:t>
            </w:r>
          </w:p>
        </w:tc>
        <w:tc>
          <w:tcPr>
            <w:tcW w:w="4394" w:type="dxa"/>
            <w:gridSpan w:val="11"/>
            <w:hideMark/>
          </w:tcPr>
          <w:p w:rsidR="00972AA8" w:rsidRDefault="00972AA8">
            <w:pPr>
              <w:tabs>
                <w:tab w:val="left" w:pos="1650"/>
              </w:tabs>
              <w:spacing w:after="0" w:line="240" w:lineRule="auto"/>
            </w:pPr>
            <w:r>
              <w:t>Uitwerking Woonvisie/prestatieafspraken/uitwerking servicepunt</w:t>
            </w:r>
          </w:p>
        </w:tc>
        <w:tc>
          <w:tcPr>
            <w:tcW w:w="2126" w:type="dxa"/>
            <w:gridSpan w:val="4"/>
            <w:hideMark/>
          </w:tcPr>
          <w:p w:rsidR="00972AA8" w:rsidRDefault="00972AA8">
            <w:pPr>
              <w:tabs>
                <w:tab w:val="left" w:pos="1650"/>
              </w:tabs>
              <w:spacing w:after="0" w:line="240" w:lineRule="auto"/>
            </w:pPr>
            <w:r>
              <w:t>DB/werkgroep wonen/werkgroep communicatie/</w:t>
            </w:r>
            <w:r>
              <w:br/>
              <w:t>gemeente</w:t>
            </w:r>
          </w:p>
        </w:tc>
        <w:tc>
          <w:tcPr>
            <w:tcW w:w="1701" w:type="dxa"/>
            <w:gridSpan w:val="7"/>
            <w:hideMark/>
          </w:tcPr>
          <w:p w:rsidR="00972AA8" w:rsidRDefault="00972AA8">
            <w:pPr>
              <w:tabs>
                <w:tab w:val="left" w:pos="1650"/>
              </w:tabs>
              <w:spacing w:after="0" w:line="240" w:lineRule="auto"/>
            </w:pPr>
            <w:r>
              <w:t>Maart 2018</w:t>
            </w:r>
          </w:p>
        </w:tc>
      </w:tr>
      <w:tr w:rsidR="00972AA8" w:rsidTr="00972AA8">
        <w:trPr>
          <w:gridAfter w:val="11"/>
          <w:wAfter w:w="6578" w:type="dxa"/>
        </w:trPr>
        <w:tc>
          <w:tcPr>
            <w:tcW w:w="567" w:type="dxa"/>
          </w:tcPr>
          <w:p w:rsidR="00972AA8" w:rsidRDefault="00972AA8">
            <w:pPr>
              <w:tabs>
                <w:tab w:val="left" w:pos="1650"/>
              </w:tabs>
              <w:spacing w:after="0" w:line="240" w:lineRule="auto"/>
              <w:rPr>
                <w:b/>
              </w:rPr>
            </w:pPr>
          </w:p>
        </w:tc>
        <w:tc>
          <w:tcPr>
            <w:tcW w:w="1418" w:type="dxa"/>
            <w:gridSpan w:val="6"/>
          </w:tcPr>
          <w:p w:rsidR="00972AA8" w:rsidRDefault="00972AA8">
            <w:pPr>
              <w:tabs>
                <w:tab w:val="left" w:pos="1650"/>
              </w:tabs>
              <w:spacing w:after="0" w:line="240" w:lineRule="auto"/>
            </w:pPr>
          </w:p>
        </w:tc>
        <w:tc>
          <w:tcPr>
            <w:tcW w:w="4394" w:type="dxa"/>
            <w:gridSpan w:val="11"/>
          </w:tcPr>
          <w:p w:rsidR="00972AA8" w:rsidRDefault="00972AA8">
            <w:pPr>
              <w:tabs>
                <w:tab w:val="left" w:pos="1650"/>
              </w:tabs>
              <w:spacing w:after="0" w:line="240" w:lineRule="auto"/>
            </w:pPr>
          </w:p>
        </w:tc>
        <w:tc>
          <w:tcPr>
            <w:tcW w:w="2126" w:type="dxa"/>
            <w:gridSpan w:val="4"/>
          </w:tcPr>
          <w:p w:rsidR="00972AA8" w:rsidRDefault="00972AA8">
            <w:pPr>
              <w:tabs>
                <w:tab w:val="left" w:pos="1650"/>
              </w:tabs>
              <w:spacing w:after="0" w:line="240" w:lineRule="auto"/>
            </w:pPr>
          </w:p>
        </w:tc>
        <w:tc>
          <w:tcPr>
            <w:tcW w:w="1701" w:type="dxa"/>
            <w:gridSpan w:val="7"/>
          </w:tcPr>
          <w:p w:rsidR="00972AA8" w:rsidRDefault="00972AA8">
            <w:pPr>
              <w:tabs>
                <w:tab w:val="left" w:pos="1650"/>
              </w:tabs>
              <w:spacing w:after="0" w:line="240" w:lineRule="auto"/>
            </w:pPr>
          </w:p>
        </w:tc>
      </w:tr>
      <w:tr w:rsidR="00972AA8" w:rsidTr="00972AA8">
        <w:trPr>
          <w:gridAfter w:val="11"/>
          <w:wAfter w:w="6578" w:type="dxa"/>
        </w:trPr>
        <w:tc>
          <w:tcPr>
            <w:tcW w:w="567" w:type="dxa"/>
            <w:hideMark/>
          </w:tcPr>
          <w:p w:rsidR="00972AA8" w:rsidRDefault="00972AA8">
            <w:pPr>
              <w:tabs>
                <w:tab w:val="left" w:pos="1650"/>
              </w:tabs>
              <w:spacing w:after="0" w:line="240" w:lineRule="auto"/>
              <w:rPr>
                <w:b/>
              </w:rPr>
            </w:pPr>
            <w:r>
              <w:rPr>
                <w:b/>
              </w:rPr>
              <w:t>34.</w:t>
            </w:r>
          </w:p>
        </w:tc>
        <w:tc>
          <w:tcPr>
            <w:tcW w:w="1418" w:type="dxa"/>
            <w:gridSpan w:val="6"/>
            <w:hideMark/>
          </w:tcPr>
          <w:p w:rsidR="00972AA8" w:rsidRDefault="00972AA8">
            <w:pPr>
              <w:tabs>
                <w:tab w:val="left" w:pos="1650"/>
              </w:tabs>
              <w:spacing w:after="0" w:line="240" w:lineRule="auto"/>
            </w:pPr>
            <w:r>
              <w:t>17-01-2017</w:t>
            </w:r>
          </w:p>
        </w:tc>
        <w:tc>
          <w:tcPr>
            <w:tcW w:w="4394" w:type="dxa"/>
            <w:gridSpan w:val="11"/>
            <w:hideMark/>
          </w:tcPr>
          <w:p w:rsidR="00972AA8" w:rsidRDefault="00972AA8">
            <w:pPr>
              <w:tabs>
                <w:tab w:val="left" w:pos="1650"/>
              </w:tabs>
              <w:spacing w:after="0" w:line="240" w:lineRule="auto"/>
            </w:pPr>
            <w:r>
              <w:t>Realisatie “Hospice” in Gemeente Edam</w:t>
            </w:r>
            <w:r>
              <w:rPr>
                <w:rFonts w:cs="Calibri"/>
              </w:rPr>
              <w:t>-</w:t>
            </w:r>
            <w:r>
              <w:t>Volendam</w:t>
            </w:r>
          </w:p>
        </w:tc>
        <w:tc>
          <w:tcPr>
            <w:tcW w:w="2126" w:type="dxa"/>
            <w:gridSpan w:val="4"/>
            <w:hideMark/>
          </w:tcPr>
          <w:p w:rsidR="00972AA8" w:rsidRDefault="00972AA8">
            <w:pPr>
              <w:tabs>
                <w:tab w:val="left" w:pos="1650"/>
              </w:tabs>
              <w:spacing w:after="0" w:line="240" w:lineRule="auto"/>
            </w:pPr>
            <w:r>
              <w:t>Werkgroep zorg/DB</w:t>
            </w:r>
          </w:p>
        </w:tc>
        <w:tc>
          <w:tcPr>
            <w:tcW w:w="1701" w:type="dxa"/>
            <w:gridSpan w:val="7"/>
            <w:hideMark/>
          </w:tcPr>
          <w:p w:rsidR="00972AA8" w:rsidRDefault="00972AA8">
            <w:pPr>
              <w:tabs>
                <w:tab w:val="left" w:pos="1650"/>
              </w:tabs>
              <w:spacing w:after="0" w:line="240" w:lineRule="auto"/>
            </w:pPr>
            <w:r>
              <w:t>Maart 2018</w:t>
            </w:r>
          </w:p>
        </w:tc>
      </w:tr>
      <w:tr w:rsidR="00972AA8" w:rsidTr="00972AA8">
        <w:trPr>
          <w:gridAfter w:val="11"/>
          <w:wAfter w:w="6578" w:type="dxa"/>
        </w:trPr>
        <w:tc>
          <w:tcPr>
            <w:tcW w:w="567" w:type="dxa"/>
          </w:tcPr>
          <w:p w:rsidR="00972AA8" w:rsidRDefault="00972AA8">
            <w:pPr>
              <w:tabs>
                <w:tab w:val="left" w:pos="1650"/>
              </w:tabs>
              <w:spacing w:after="0" w:line="240" w:lineRule="auto"/>
              <w:rPr>
                <w:b/>
              </w:rPr>
            </w:pPr>
          </w:p>
        </w:tc>
        <w:tc>
          <w:tcPr>
            <w:tcW w:w="1418" w:type="dxa"/>
            <w:gridSpan w:val="6"/>
          </w:tcPr>
          <w:p w:rsidR="00972AA8" w:rsidRDefault="00972AA8">
            <w:pPr>
              <w:tabs>
                <w:tab w:val="left" w:pos="1650"/>
              </w:tabs>
              <w:spacing w:after="0" w:line="240" w:lineRule="auto"/>
            </w:pPr>
          </w:p>
        </w:tc>
        <w:tc>
          <w:tcPr>
            <w:tcW w:w="4394" w:type="dxa"/>
            <w:gridSpan w:val="11"/>
          </w:tcPr>
          <w:p w:rsidR="00972AA8" w:rsidRDefault="00972AA8">
            <w:pPr>
              <w:tabs>
                <w:tab w:val="left" w:pos="1650"/>
              </w:tabs>
              <w:spacing w:after="0" w:line="240" w:lineRule="auto"/>
            </w:pPr>
          </w:p>
        </w:tc>
        <w:tc>
          <w:tcPr>
            <w:tcW w:w="2126" w:type="dxa"/>
            <w:gridSpan w:val="4"/>
          </w:tcPr>
          <w:p w:rsidR="00972AA8" w:rsidRDefault="00972AA8">
            <w:pPr>
              <w:tabs>
                <w:tab w:val="left" w:pos="1650"/>
              </w:tabs>
              <w:spacing w:after="0" w:line="240" w:lineRule="auto"/>
            </w:pPr>
          </w:p>
        </w:tc>
        <w:tc>
          <w:tcPr>
            <w:tcW w:w="1701" w:type="dxa"/>
            <w:gridSpan w:val="7"/>
          </w:tcPr>
          <w:p w:rsidR="00972AA8" w:rsidRDefault="00972AA8">
            <w:pPr>
              <w:tabs>
                <w:tab w:val="left" w:pos="1650"/>
              </w:tabs>
              <w:spacing w:after="0" w:line="240" w:lineRule="auto"/>
            </w:pPr>
          </w:p>
        </w:tc>
      </w:tr>
      <w:tr w:rsidR="00972AA8" w:rsidTr="00972AA8">
        <w:trPr>
          <w:gridAfter w:val="11"/>
          <w:wAfter w:w="6578" w:type="dxa"/>
        </w:trPr>
        <w:tc>
          <w:tcPr>
            <w:tcW w:w="567" w:type="dxa"/>
            <w:hideMark/>
          </w:tcPr>
          <w:p w:rsidR="00972AA8" w:rsidRDefault="00972AA8">
            <w:pPr>
              <w:tabs>
                <w:tab w:val="left" w:pos="1650"/>
              </w:tabs>
              <w:spacing w:after="0" w:line="240" w:lineRule="auto"/>
              <w:rPr>
                <w:b/>
              </w:rPr>
            </w:pPr>
            <w:r>
              <w:rPr>
                <w:b/>
              </w:rPr>
              <w:t>36.</w:t>
            </w:r>
          </w:p>
        </w:tc>
        <w:tc>
          <w:tcPr>
            <w:tcW w:w="1418" w:type="dxa"/>
            <w:gridSpan w:val="6"/>
            <w:hideMark/>
          </w:tcPr>
          <w:p w:rsidR="00972AA8" w:rsidRDefault="00972AA8">
            <w:pPr>
              <w:tabs>
                <w:tab w:val="left" w:pos="1650"/>
              </w:tabs>
              <w:spacing w:after="0" w:line="240" w:lineRule="auto"/>
            </w:pPr>
            <w:r>
              <w:t>17-01-2017</w:t>
            </w:r>
          </w:p>
        </w:tc>
        <w:tc>
          <w:tcPr>
            <w:tcW w:w="4394" w:type="dxa"/>
            <w:gridSpan w:val="11"/>
            <w:hideMark/>
          </w:tcPr>
          <w:p w:rsidR="00972AA8" w:rsidRDefault="00972AA8">
            <w:pPr>
              <w:tabs>
                <w:tab w:val="left" w:pos="1650"/>
              </w:tabs>
              <w:spacing w:after="0" w:line="240" w:lineRule="auto"/>
            </w:pPr>
            <w:r>
              <w:t>Goedkeuring begroting 2018</w:t>
            </w:r>
          </w:p>
        </w:tc>
        <w:tc>
          <w:tcPr>
            <w:tcW w:w="2126" w:type="dxa"/>
            <w:gridSpan w:val="4"/>
            <w:hideMark/>
          </w:tcPr>
          <w:p w:rsidR="00972AA8" w:rsidRDefault="00972AA8">
            <w:pPr>
              <w:tabs>
                <w:tab w:val="left" w:pos="1650"/>
              </w:tabs>
              <w:spacing w:after="0" w:line="240" w:lineRule="auto"/>
            </w:pPr>
            <w:r>
              <w:t>DB</w:t>
            </w:r>
          </w:p>
        </w:tc>
        <w:tc>
          <w:tcPr>
            <w:tcW w:w="1701" w:type="dxa"/>
            <w:gridSpan w:val="7"/>
            <w:hideMark/>
          </w:tcPr>
          <w:p w:rsidR="00972AA8" w:rsidRDefault="00972AA8">
            <w:pPr>
              <w:tabs>
                <w:tab w:val="left" w:pos="1650"/>
              </w:tabs>
              <w:spacing w:after="0" w:line="240" w:lineRule="auto"/>
            </w:pPr>
            <w:r>
              <w:t>Februari 2018</w:t>
            </w:r>
          </w:p>
        </w:tc>
      </w:tr>
      <w:tr w:rsidR="00972AA8" w:rsidTr="00972AA8">
        <w:trPr>
          <w:gridAfter w:val="11"/>
          <w:wAfter w:w="6578" w:type="dxa"/>
        </w:trPr>
        <w:tc>
          <w:tcPr>
            <w:tcW w:w="567" w:type="dxa"/>
          </w:tcPr>
          <w:p w:rsidR="00972AA8" w:rsidRDefault="00972AA8">
            <w:pPr>
              <w:tabs>
                <w:tab w:val="left" w:pos="1650"/>
              </w:tabs>
              <w:spacing w:after="0" w:line="240" w:lineRule="auto"/>
              <w:rPr>
                <w:b/>
              </w:rPr>
            </w:pPr>
          </w:p>
        </w:tc>
        <w:tc>
          <w:tcPr>
            <w:tcW w:w="1418" w:type="dxa"/>
            <w:gridSpan w:val="6"/>
          </w:tcPr>
          <w:p w:rsidR="00972AA8" w:rsidRDefault="00972AA8">
            <w:pPr>
              <w:tabs>
                <w:tab w:val="left" w:pos="1650"/>
              </w:tabs>
              <w:spacing w:after="0" w:line="240" w:lineRule="auto"/>
            </w:pPr>
          </w:p>
        </w:tc>
        <w:tc>
          <w:tcPr>
            <w:tcW w:w="4394" w:type="dxa"/>
            <w:gridSpan w:val="11"/>
          </w:tcPr>
          <w:p w:rsidR="00972AA8" w:rsidRDefault="00972AA8">
            <w:pPr>
              <w:tabs>
                <w:tab w:val="left" w:pos="1650"/>
              </w:tabs>
              <w:spacing w:after="0" w:line="240" w:lineRule="auto"/>
            </w:pPr>
          </w:p>
        </w:tc>
        <w:tc>
          <w:tcPr>
            <w:tcW w:w="2126" w:type="dxa"/>
            <w:gridSpan w:val="4"/>
          </w:tcPr>
          <w:p w:rsidR="00972AA8" w:rsidRDefault="00972AA8">
            <w:pPr>
              <w:tabs>
                <w:tab w:val="left" w:pos="1650"/>
              </w:tabs>
              <w:spacing w:after="0" w:line="240" w:lineRule="auto"/>
            </w:pPr>
          </w:p>
        </w:tc>
        <w:tc>
          <w:tcPr>
            <w:tcW w:w="1701" w:type="dxa"/>
            <w:gridSpan w:val="7"/>
          </w:tcPr>
          <w:p w:rsidR="00972AA8" w:rsidRDefault="00972AA8">
            <w:pPr>
              <w:tabs>
                <w:tab w:val="left" w:pos="1650"/>
              </w:tabs>
              <w:spacing w:after="0" w:line="240" w:lineRule="auto"/>
            </w:pPr>
          </w:p>
        </w:tc>
      </w:tr>
      <w:tr w:rsidR="00972AA8" w:rsidTr="00972AA8">
        <w:trPr>
          <w:gridAfter w:val="11"/>
          <w:wAfter w:w="6578" w:type="dxa"/>
        </w:trPr>
        <w:tc>
          <w:tcPr>
            <w:tcW w:w="567" w:type="dxa"/>
            <w:hideMark/>
          </w:tcPr>
          <w:p w:rsidR="00972AA8" w:rsidRDefault="00972AA8">
            <w:pPr>
              <w:tabs>
                <w:tab w:val="left" w:pos="1650"/>
              </w:tabs>
              <w:spacing w:after="0" w:line="240" w:lineRule="auto"/>
              <w:rPr>
                <w:b/>
              </w:rPr>
            </w:pPr>
            <w:r>
              <w:rPr>
                <w:b/>
              </w:rPr>
              <w:t>46.</w:t>
            </w:r>
          </w:p>
        </w:tc>
        <w:tc>
          <w:tcPr>
            <w:tcW w:w="1418" w:type="dxa"/>
            <w:gridSpan w:val="6"/>
            <w:hideMark/>
          </w:tcPr>
          <w:p w:rsidR="00972AA8" w:rsidRDefault="00972AA8">
            <w:pPr>
              <w:tabs>
                <w:tab w:val="left" w:pos="1650"/>
              </w:tabs>
              <w:spacing w:after="0" w:line="240" w:lineRule="auto"/>
            </w:pPr>
            <w:r>
              <w:t>14-11-2017</w:t>
            </w:r>
          </w:p>
        </w:tc>
        <w:tc>
          <w:tcPr>
            <w:tcW w:w="4394" w:type="dxa"/>
            <w:gridSpan w:val="11"/>
            <w:hideMark/>
          </w:tcPr>
          <w:p w:rsidR="00972AA8" w:rsidRDefault="00972AA8">
            <w:pPr>
              <w:tabs>
                <w:tab w:val="left" w:pos="1650"/>
              </w:tabs>
              <w:spacing w:after="0" w:line="240" w:lineRule="auto"/>
            </w:pPr>
            <w:r>
              <w:t>Evaluatie KSD</w:t>
            </w:r>
          </w:p>
        </w:tc>
        <w:tc>
          <w:tcPr>
            <w:tcW w:w="2126" w:type="dxa"/>
            <w:gridSpan w:val="4"/>
            <w:hideMark/>
          </w:tcPr>
          <w:p w:rsidR="00972AA8" w:rsidRDefault="00972AA8">
            <w:pPr>
              <w:tabs>
                <w:tab w:val="left" w:pos="1650"/>
              </w:tabs>
              <w:spacing w:after="0" w:line="240" w:lineRule="auto"/>
            </w:pPr>
            <w:r>
              <w:t>DB/</w:t>
            </w:r>
            <w:proofErr w:type="spellStart"/>
            <w:r>
              <w:t>Ien</w:t>
            </w:r>
            <w:proofErr w:type="spellEnd"/>
            <w:r>
              <w:t xml:space="preserve"> </w:t>
            </w:r>
            <w:proofErr w:type="spellStart"/>
            <w:r>
              <w:t>Verrips</w:t>
            </w:r>
            <w:proofErr w:type="spellEnd"/>
          </w:p>
        </w:tc>
        <w:tc>
          <w:tcPr>
            <w:tcW w:w="1701" w:type="dxa"/>
            <w:gridSpan w:val="7"/>
            <w:hideMark/>
          </w:tcPr>
          <w:p w:rsidR="00972AA8" w:rsidRDefault="00972AA8">
            <w:pPr>
              <w:tabs>
                <w:tab w:val="left" w:pos="1650"/>
              </w:tabs>
              <w:spacing w:after="0" w:line="240" w:lineRule="auto"/>
            </w:pPr>
            <w:r>
              <w:t>Maart 2018</w:t>
            </w:r>
          </w:p>
        </w:tc>
      </w:tr>
      <w:tr w:rsidR="00972AA8" w:rsidTr="00972AA8">
        <w:trPr>
          <w:gridAfter w:val="11"/>
          <w:wAfter w:w="6578" w:type="dxa"/>
        </w:trPr>
        <w:tc>
          <w:tcPr>
            <w:tcW w:w="567" w:type="dxa"/>
          </w:tcPr>
          <w:p w:rsidR="00972AA8" w:rsidRDefault="00972AA8">
            <w:pPr>
              <w:tabs>
                <w:tab w:val="left" w:pos="1650"/>
              </w:tabs>
              <w:spacing w:after="0" w:line="240" w:lineRule="auto"/>
              <w:rPr>
                <w:b/>
              </w:rPr>
            </w:pPr>
          </w:p>
        </w:tc>
        <w:tc>
          <w:tcPr>
            <w:tcW w:w="1418" w:type="dxa"/>
            <w:gridSpan w:val="6"/>
          </w:tcPr>
          <w:p w:rsidR="00972AA8" w:rsidRDefault="00972AA8">
            <w:pPr>
              <w:tabs>
                <w:tab w:val="left" w:pos="1650"/>
              </w:tabs>
              <w:spacing w:after="0" w:line="240" w:lineRule="auto"/>
            </w:pPr>
          </w:p>
        </w:tc>
        <w:tc>
          <w:tcPr>
            <w:tcW w:w="4394" w:type="dxa"/>
            <w:gridSpan w:val="11"/>
          </w:tcPr>
          <w:p w:rsidR="00972AA8" w:rsidRDefault="00972AA8">
            <w:pPr>
              <w:tabs>
                <w:tab w:val="left" w:pos="1650"/>
              </w:tabs>
              <w:spacing w:after="0" w:line="240" w:lineRule="auto"/>
            </w:pPr>
          </w:p>
        </w:tc>
        <w:tc>
          <w:tcPr>
            <w:tcW w:w="2126" w:type="dxa"/>
            <w:gridSpan w:val="4"/>
          </w:tcPr>
          <w:p w:rsidR="00972AA8" w:rsidRDefault="00972AA8">
            <w:pPr>
              <w:tabs>
                <w:tab w:val="left" w:pos="1650"/>
              </w:tabs>
              <w:spacing w:after="0" w:line="240" w:lineRule="auto"/>
            </w:pPr>
          </w:p>
        </w:tc>
        <w:tc>
          <w:tcPr>
            <w:tcW w:w="1701" w:type="dxa"/>
            <w:gridSpan w:val="7"/>
          </w:tcPr>
          <w:p w:rsidR="00972AA8" w:rsidRDefault="00972AA8">
            <w:pPr>
              <w:tabs>
                <w:tab w:val="left" w:pos="1650"/>
              </w:tabs>
              <w:spacing w:after="0" w:line="240" w:lineRule="auto"/>
            </w:pPr>
          </w:p>
        </w:tc>
      </w:tr>
      <w:tr w:rsidR="00972AA8" w:rsidTr="00972AA8">
        <w:trPr>
          <w:gridAfter w:val="11"/>
          <w:wAfter w:w="6578" w:type="dxa"/>
        </w:trPr>
        <w:tc>
          <w:tcPr>
            <w:tcW w:w="567" w:type="dxa"/>
            <w:hideMark/>
          </w:tcPr>
          <w:p w:rsidR="00972AA8" w:rsidRDefault="00972AA8">
            <w:pPr>
              <w:tabs>
                <w:tab w:val="left" w:pos="1650"/>
              </w:tabs>
              <w:spacing w:after="0" w:line="240" w:lineRule="auto"/>
              <w:rPr>
                <w:b/>
              </w:rPr>
            </w:pPr>
            <w:r>
              <w:rPr>
                <w:b/>
              </w:rPr>
              <w:t>47.</w:t>
            </w:r>
          </w:p>
        </w:tc>
        <w:tc>
          <w:tcPr>
            <w:tcW w:w="1418" w:type="dxa"/>
            <w:gridSpan w:val="6"/>
            <w:hideMark/>
          </w:tcPr>
          <w:p w:rsidR="00972AA8" w:rsidRDefault="00972AA8">
            <w:pPr>
              <w:tabs>
                <w:tab w:val="left" w:pos="1650"/>
              </w:tabs>
              <w:spacing w:after="0" w:line="240" w:lineRule="auto"/>
            </w:pPr>
            <w:r>
              <w:t>14-11-2017</w:t>
            </w:r>
          </w:p>
        </w:tc>
        <w:tc>
          <w:tcPr>
            <w:tcW w:w="4394" w:type="dxa"/>
            <w:gridSpan w:val="11"/>
            <w:hideMark/>
          </w:tcPr>
          <w:p w:rsidR="00972AA8" w:rsidRDefault="00972AA8">
            <w:pPr>
              <w:tabs>
                <w:tab w:val="left" w:pos="1650"/>
              </w:tabs>
              <w:spacing w:after="0" w:line="240" w:lineRule="auto"/>
            </w:pPr>
            <w:r>
              <w:t>Actualisatie website</w:t>
            </w:r>
          </w:p>
        </w:tc>
        <w:tc>
          <w:tcPr>
            <w:tcW w:w="2126" w:type="dxa"/>
            <w:gridSpan w:val="4"/>
            <w:hideMark/>
          </w:tcPr>
          <w:p w:rsidR="00972AA8" w:rsidRDefault="00972AA8">
            <w:pPr>
              <w:tabs>
                <w:tab w:val="left" w:pos="1650"/>
              </w:tabs>
              <w:spacing w:after="0" w:line="240" w:lineRule="auto"/>
            </w:pPr>
            <w:r>
              <w:t>DB/Ad Bosch</w:t>
            </w:r>
          </w:p>
        </w:tc>
        <w:tc>
          <w:tcPr>
            <w:tcW w:w="1701" w:type="dxa"/>
            <w:gridSpan w:val="7"/>
            <w:hideMark/>
          </w:tcPr>
          <w:p w:rsidR="00972AA8" w:rsidRDefault="00972AA8">
            <w:pPr>
              <w:tabs>
                <w:tab w:val="left" w:pos="1650"/>
              </w:tabs>
              <w:spacing w:after="0" w:line="240" w:lineRule="auto"/>
            </w:pPr>
            <w:r>
              <w:t>Februari 2018</w:t>
            </w:r>
          </w:p>
        </w:tc>
      </w:tr>
      <w:tr w:rsidR="00972AA8" w:rsidTr="00972AA8">
        <w:trPr>
          <w:gridAfter w:val="11"/>
          <w:wAfter w:w="6578" w:type="dxa"/>
        </w:trPr>
        <w:tc>
          <w:tcPr>
            <w:tcW w:w="567" w:type="dxa"/>
          </w:tcPr>
          <w:p w:rsidR="00972AA8" w:rsidRDefault="00972AA8">
            <w:pPr>
              <w:tabs>
                <w:tab w:val="left" w:pos="1650"/>
              </w:tabs>
              <w:spacing w:after="0" w:line="240" w:lineRule="auto"/>
              <w:rPr>
                <w:b/>
              </w:rPr>
            </w:pPr>
          </w:p>
        </w:tc>
        <w:tc>
          <w:tcPr>
            <w:tcW w:w="1418" w:type="dxa"/>
            <w:gridSpan w:val="6"/>
          </w:tcPr>
          <w:p w:rsidR="00972AA8" w:rsidRDefault="00972AA8">
            <w:pPr>
              <w:tabs>
                <w:tab w:val="left" w:pos="1650"/>
              </w:tabs>
              <w:spacing w:after="0" w:line="240" w:lineRule="auto"/>
            </w:pPr>
          </w:p>
        </w:tc>
        <w:tc>
          <w:tcPr>
            <w:tcW w:w="4394" w:type="dxa"/>
            <w:gridSpan w:val="11"/>
          </w:tcPr>
          <w:p w:rsidR="00972AA8" w:rsidRDefault="00972AA8">
            <w:pPr>
              <w:tabs>
                <w:tab w:val="left" w:pos="1650"/>
              </w:tabs>
              <w:spacing w:after="0" w:line="240" w:lineRule="auto"/>
            </w:pPr>
          </w:p>
        </w:tc>
        <w:tc>
          <w:tcPr>
            <w:tcW w:w="2126" w:type="dxa"/>
            <w:gridSpan w:val="4"/>
          </w:tcPr>
          <w:p w:rsidR="00972AA8" w:rsidRDefault="00972AA8">
            <w:pPr>
              <w:tabs>
                <w:tab w:val="left" w:pos="1650"/>
              </w:tabs>
              <w:spacing w:after="0" w:line="240" w:lineRule="auto"/>
            </w:pPr>
          </w:p>
        </w:tc>
        <w:tc>
          <w:tcPr>
            <w:tcW w:w="1701" w:type="dxa"/>
            <w:gridSpan w:val="7"/>
          </w:tcPr>
          <w:p w:rsidR="00972AA8" w:rsidRDefault="00972AA8">
            <w:pPr>
              <w:tabs>
                <w:tab w:val="left" w:pos="1650"/>
              </w:tabs>
              <w:spacing w:after="0" w:line="240" w:lineRule="auto"/>
            </w:pPr>
          </w:p>
        </w:tc>
      </w:tr>
      <w:tr w:rsidR="00972AA8" w:rsidTr="00972AA8">
        <w:trPr>
          <w:gridAfter w:val="11"/>
          <w:wAfter w:w="6578" w:type="dxa"/>
        </w:trPr>
        <w:tc>
          <w:tcPr>
            <w:tcW w:w="567" w:type="dxa"/>
            <w:hideMark/>
          </w:tcPr>
          <w:p w:rsidR="00972AA8" w:rsidRDefault="00972AA8">
            <w:pPr>
              <w:tabs>
                <w:tab w:val="left" w:pos="1650"/>
              </w:tabs>
              <w:spacing w:after="0" w:line="240" w:lineRule="auto"/>
              <w:rPr>
                <w:b/>
              </w:rPr>
            </w:pPr>
            <w:r>
              <w:rPr>
                <w:b/>
              </w:rPr>
              <w:t>50.</w:t>
            </w:r>
          </w:p>
        </w:tc>
        <w:tc>
          <w:tcPr>
            <w:tcW w:w="1418" w:type="dxa"/>
            <w:gridSpan w:val="6"/>
            <w:hideMark/>
          </w:tcPr>
          <w:p w:rsidR="00972AA8" w:rsidRDefault="00972AA8">
            <w:pPr>
              <w:tabs>
                <w:tab w:val="left" w:pos="1650"/>
              </w:tabs>
              <w:spacing w:after="0" w:line="240" w:lineRule="auto"/>
            </w:pPr>
            <w:r>
              <w:t>16-01-2018</w:t>
            </w:r>
          </w:p>
        </w:tc>
        <w:tc>
          <w:tcPr>
            <w:tcW w:w="4394" w:type="dxa"/>
            <w:gridSpan w:val="11"/>
            <w:hideMark/>
          </w:tcPr>
          <w:p w:rsidR="00972AA8" w:rsidRDefault="00972AA8">
            <w:pPr>
              <w:tabs>
                <w:tab w:val="left" w:pos="1650"/>
              </w:tabs>
              <w:spacing w:after="0" w:line="240" w:lineRule="auto"/>
            </w:pPr>
            <w:r>
              <w:t xml:space="preserve">Gevraagde en ongevraagde adviezen en </w:t>
            </w:r>
            <w:r>
              <w:br/>
              <w:t>reactie daarop</w:t>
            </w:r>
          </w:p>
        </w:tc>
        <w:tc>
          <w:tcPr>
            <w:tcW w:w="2126" w:type="dxa"/>
            <w:gridSpan w:val="4"/>
            <w:hideMark/>
          </w:tcPr>
          <w:p w:rsidR="00972AA8" w:rsidRDefault="00972AA8">
            <w:pPr>
              <w:tabs>
                <w:tab w:val="left" w:pos="1650"/>
              </w:tabs>
              <w:spacing w:after="0" w:line="240" w:lineRule="auto"/>
            </w:pPr>
            <w:r>
              <w:t>DB</w:t>
            </w:r>
          </w:p>
        </w:tc>
        <w:tc>
          <w:tcPr>
            <w:tcW w:w="1701" w:type="dxa"/>
            <w:gridSpan w:val="7"/>
            <w:hideMark/>
          </w:tcPr>
          <w:p w:rsidR="00972AA8" w:rsidRDefault="00972AA8">
            <w:pPr>
              <w:tabs>
                <w:tab w:val="left" w:pos="1650"/>
              </w:tabs>
              <w:spacing w:after="0" w:line="240" w:lineRule="auto"/>
            </w:pPr>
            <w:r>
              <w:t>Mei 2018</w:t>
            </w:r>
          </w:p>
        </w:tc>
      </w:tr>
      <w:tr w:rsidR="00972AA8" w:rsidTr="00972AA8">
        <w:trPr>
          <w:gridAfter w:val="11"/>
          <w:wAfter w:w="6578" w:type="dxa"/>
        </w:trPr>
        <w:tc>
          <w:tcPr>
            <w:tcW w:w="567" w:type="dxa"/>
          </w:tcPr>
          <w:p w:rsidR="00972AA8" w:rsidRDefault="00972AA8">
            <w:pPr>
              <w:tabs>
                <w:tab w:val="left" w:pos="1650"/>
              </w:tabs>
              <w:spacing w:after="0" w:line="240" w:lineRule="auto"/>
              <w:rPr>
                <w:b/>
              </w:rPr>
            </w:pPr>
          </w:p>
        </w:tc>
        <w:tc>
          <w:tcPr>
            <w:tcW w:w="1418" w:type="dxa"/>
            <w:gridSpan w:val="6"/>
          </w:tcPr>
          <w:p w:rsidR="00972AA8" w:rsidRDefault="00972AA8">
            <w:pPr>
              <w:tabs>
                <w:tab w:val="left" w:pos="1650"/>
              </w:tabs>
              <w:spacing w:after="0" w:line="240" w:lineRule="auto"/>
            </w:pPr>
          </w:p>
        </w:tc>
        <w:tc>
          <w:tcPr>
            <w:tcW w:w="4394" w:type="dxa"/>
            <w:gridSpan w:val="11"/>
          </w:tcPr>
          <w:p w:rsidR="00972AA8" w:rsidRDefault="00972AA8">
            <w:pPr>
              <w:tabs>
                <w:tab w:val="left" w:pos="1650"/>
              </w:tabs>
              <w:spacing w:after="0" w:line="240" w:lineRule="auto"/>
            </w:pPr>
          </w:p>
        </w:tc>
        <w:tc>
          <w:tcPr>
            <w:tcW w:w="2126" w:type="dxa"/>
            <w:gridSpan w:val="4"/>
          </w:tcPr>
          <w:p w:rsidR="00972AA8" w:rsidRDefault="00972AA8">
            <w:pPr>
              <w:tabs>
                <w:tab w:val="left" w:pos="1650"/>
              </w:tabs>
              <w:spacing w:after="0" w:line="240" w:lineRule="auto"/>
            </w:pPr>
          </w:p>
        </w:tc>
        <w:tc>
          <w:tcPr>
            <w:tcW w:w="1701" w:type="dxa"/>
            <w:gridSpan w:val="7"/>
          </w:tcPr>
          <w:p w:rsidR="00972AA8" w:rsidRDefault="00972AA8">
            <w:pPr>
              <w:tabs>
                <w:tab w:val="left" w:pos="1650"/>
              </w:tabs>
              <w:spacing w:after="0" w:line="240" w:lineRule="auto"/>
            </w:pPr>
          </w:p>
        </w:tc>
      </w:tr>
      <w:tr w:rsidR="00972AA8" w:rsidTr="00972AA8">
        <w:trPr>
          <w:gridAfter w:val="11"/>
          <w:wAfter w:w="6578" w:type="dxa"/>
        </w:trPr>
        <w:tc>
          <w:tcPr>
            <w:tcW w:w="567" w:type="dxa"/>
            <w:hideMark/>
          </w:tcPr>
          <w:p w:rsidR="00972AA8" w:rsidRDefault="00972AA8">
            <w:pPr>
              <w:tabs>
                <w:tab w:val="left" w:pos="1650"/>
              </w:tabs>
              <w:spacing w:after="0" w:line="240" w:lineRule="auto"/>
              <w:rPr>
                <w:b/>
              </w:rPr>
            </w:pPr>
            <w:r>
              <w:rPr>
                <w:b/>
              </w:rPr>
              <w:t>51.</w:t>
            </w:r>
          </w:p>
        </w:tc>
        <w:tc>
          <w:tcPr>
            <w:tcW w:w="1418" w:type="dxa"/>
            <w:gridSpan w:val="6"/>
            <w:hideMark/>
          </w:tcPr>
          <w:p w:rsidR="00972AA8" w:rsidRDefault="00972AA8">
            <w:pPr>
              <w:tabs>
                <w:tab w:val="left" w:pos="1650"/>
              </w:tabs>
              <w:spacing w:after="0" w:line="240" w:lineRule="auto"/>
            </w:pPr>
            <w:r>
              <w:t>16-01-2018</w:t>
            </w:r>
          </w:p>
        </w:tc>
        <w:tc>
          <w:tcPr>
            <w:tcW w:w="4394" w:type="dxa"/>
            <w:gridSpan w:val="11"/>
            <w:hideMark/>
          </w:tcPr>
          <w:p w:rsidR="00972AA8" w:rsidRDefault="00972AA8">
            <w:pPr>
              <w:tabs>
                <w:tab w:val="left" w:pos="1650"/>
              </w:tabs>
              <w:spacing w:after="0" w:line="240" w:lineRule="auto"/>
            </w:pPr>
            <w:r>
              <w:t>Evaluatie KSD</w:t>
            </w:r>
          </w:p>
        </w:tc>
        <w:tc>
          <w:tcPr>
            <w:tcW w:w="2126" w:type="dxa"/>
            <w:gridSpan w:val="4"/>
            <w:hideMark/>
          </w:tcPr>
          <w:p w:rsidR="00972AA8" w:rsidRDefault="00972AA8">
            <w:pPr>
              <w:tabs>
                <w:tab w:val="left" w:pos="1650"/>
              </w:tabs>
              <w:spacing w:after="0" w:line="240" w:lineRule="auto"/>
            </w:pPr>
            <w:r>
              <w:t>DB</w:t>
            </w:r>
          </w:p>
        </w:tc>
        <w:tc>
          <w:tcPr>
            <w:tcW w:w="1701" w:type="dxa"/>
            <w:gridSpan w:val="7"/>
            <w:hideMark/>
          </w:tcPr>
          <w:p w:rsidR="00972AA8" w:rsidRDefault="00972AA8">
            <w:pPr>
              <w:tabs>
                <w:tab w:val="left" w:pos="1650"/>
              </w:tabs>
              <w:spacing w:after="0" w:line="240" w:lineRule="auto"/>
            </w:pPr>
            <w:r>
              <w:t>April 2018</w:t>
            </w:r>
          </w:p>
        </w:tc>
      </w:tr>
      <w:tr w:rsidR="00972AA8" w:rsidTr="00972AA8">
        <w:trPr>
          <w:gridAfter w:val="11"/>
          <w:wAfter w:w="6578" w:type="dxa"/>
        </w:trPr>
        <w:tc>
          <w:tcPr>
            <w:tcW w:w="567" w:type="dxa"/>
          </w:tcPr>
          <w:p w:rsidR="00972AA8" w:rsidRDefault="00972AA8">
            <w:pPr>
              <w:tabs>
                <w:tab w:val="left" w:pos="1650"/>
              </w:tabs>
              <w:spacing w:after="0" w:line="240" w:lineRule="auto"/>
              <w:rPr>
                <w:b/>
              </w:rPr>
            </w:pPr>
          </w:p>
        </w:tc>
        <w:tc>
          <w:tcPr>
            <w:tcW w:w="1418" w:type="dxa"/>
            <w:gridSpan w:val="6"/>
          </w:tcPr>
          <w:p w:rsidR="00972AA8" w:rsidRDefault="00972AA8">
            <w:pPr>
              <w:tabs>
                <w:tab w:val="left" w:pos="1650"/>
              </w:tabs>
              <w:spacing w:after="0" w:line="240" w:lineRule="auto"/>
            </w:pPr>
          </w:p>
        </w:tc>
        <w:tc>
          <w:tcPr>
            <w:tcW w:w="4394" w:type="dxa"/>
            <w:gridSpan w:val="11"/>
          </w:tcPr>
          <w:p w:rsidR="00972AA8" w:rsidRDefault="00972AA8">
            <w:pPr>
              <w:tabs>
                <w:tab w:val="left" w:pos="1650"/>
              </w:tabs>
              <w:spacing w:after="0" w:line="240" w:lineRule="auto"/>
            </w:pPr>
          </w:p>
        </w:tc>
        <w:tc>
          <w:tcPr>
            <w:tcW w:w="2126" w:type="dxa"/>
            <w:gridSpan w:val="4"/>
          </w:tcPr>
          <w:p w:rsidR="00972AA8" w:rsidRDefault="00972AA8">
            <w:pPr>
              <w:tabs>
                <w:tab w:val="left" w:pos="1650"/>
              </w:tabs>
              <w:spacing w:after="0" w:line="240" w:lineRule="auto"/>
            </w:pPr>
          </w:p>
        </w:tc>
        <w:tc>
          <w:tcPr>
            <w:tcW w:w="1701" w:type="dxa"/>
            <w:gridSpan w:val="7"/>
          </w:tcPr>
          <w:p w:rsidR="00972AA8" w:rsidRDefault="00972AA8">
            <w:pPr>
              <w:tabs>
                <w:tab w:val="left" w:pos="1650"/>
              </w:tabs>
              <w:spacing w:after="0" w:line="240" w:lineRule="auto"/>
            </w:pPr>
          </w:p>
        </w:tc>
      </w:tr>
      <w:tr w:rsidR="00972AA8" w:rsidTr="00972AA8">
        <w:trPr>
          <w:gridAfter w:val="11"/>
          <w:wAfter w:w="6578" w:type="dxa"/>
        </w:trPr>
        <w:tc>
          <w:tcPr>
            <w:tcW w:w="567" w:type="dxa"/>
            <w:hideMark/>
          </w:tcPr>
          <w:p w:rsidR="00972AA8" w:rsidRDefault="00972AA8">
            <w:pPr>
              <w:tabs>
                <w:tab w:val="left" w:pos="1650"/>
              </w:tabs>
              <w:spacing w:after="0" w:line="240" w:lineRule="auto"/>
              <w:rPr>
                <w:b/>
              </w:rPr>
            </w:pPr>
            <w:r>
              <w:rPr>
                <w:b/>
              </w:rPr>
              <w:t>52.</w:t>
            </w:r>
          </w:p>
        </w:tc>
        <w:tc>
          <w:tcPr>
            <w:tcW w:w="1418" w:type="dxa"/>
            <w:gridSpan w:val="6"/>
            <w:hideMark/>
          </w:tcPr>
          <w:p w:rsidR="00972AA8" w:rsidRDefault="00972AA8">
            <w:pPr>
              <w:tabs>
                <w:tab w:val="left" w:pos="1650"/>
              </w:tabs>
              <w:spacing w:after="0" w:line="240" w:lineRule="auto"/>
            </w:pPr>
            <w:r>
              <w:t>16-01-2018</w:t>
            </w:r>
          </w:p>
        </w:tc>
        <w:tc>
          <w:tcPr>
            <w:tcW w:w="4394" w:type="dxa"/>
            <w:gridSpan w:val="11"/>
            <w:hideMark/>
          </w:tcPr>
          <w:p w:rsidR="00972AA8" w:rsidRDefault="00972AA8">
            <w:pPr>
              <w:tabs>
                <w:tab w:val="left" w:pos="1650"/>
              </w:tabs>
              <w:spacing w:after="0" w:line="240" w:lineRule="auto"/>
            </w:pPr>
            <w:r>
              <w:t>Input i.s.m. WMO-raad kaders beleidsnota</w:t>
            </w:r>
            <w:r>
              <w:br/>
              <w:t>WMO</w:t>
            </w:r>
          </w:p>
        </w:tc>
        <w:tc>
          <w:tcPr>
            <w:tcW w:w="2126" w:type="dxa"/>
            <w:gridSpan w:val="4"/>
            <w:hideMark/>
          </w:tcPr>
          <w:p w:rsidR="00972AA8" w:rsidRDefault="00972AA8">
            <w:pPr>
              <w:tabs>
                <w:tab w:val="left" w:pos="1650"/>
              </w:tabs>
              <w:spacing w:after="0" w:line="240" w:lineRule="auto"/>
            </w:pPr>
            <w:r>
              <w:t>Werkgroep zorg en</w:t>
            </w:r>
            <w:r>
              <w:br/>
              <w:t>welzijn/WMO-raad</w:t>
            </w:r>
          </w:p>
        </w:tc>
        <w:tc>
          <w:tcPr>
            <w:tcW w:w="1701" w:type="dxa"/>
            <w:gridSpan w:val="7"/>
          </w:tcPr>
          <w:p w:rsidR="00972AA8" w:rsidRDefault="00972AA8">
            <w:pPr>
              <w:tabs>
                <w:tab w:val="left" w:pos="1650"/>
              </w:tabs>
              <w:spacing w:after="0" w:line="240" w:lineRule="auto"/>
            </w:pPr>
            <w:r>
              <w:t>Februari 2018</w:t>
            </w:r>
          </w:p>
          <w:p w:rsidR="00972AA8" w:rsidRDefault="00972AA8">
            <w:pPr>
              <w:tabs>
                <w:tab w:val="left" w:pos="1650"/>
              </w:tabs>
              <w:spacing w:after="0" w:line="240" w:lineRule="auto"/>
            </w:pPr>
          </w:p>
        </w:tc>
      </w:tr>
      <w:tr w:rsidR="00972AA8" w:rsidTr="00972AA8">
        <w:trPr>
          <w:gridAfter w:val="11"/>
          <w:wAfter w:w="6578" w:type="dxa"/>
        </w:trPr>
        <w:tc>
          <w:tcPr>
            <w:tcW w:w="567" w:type="dxa"/>
          </w:tcPr>
          <w:p w:rsidR="00972AA8" w:rsidRDefault="00972AA8">
            <w:pPr>
              <w:tabs>
                <w:tab w:val="left" w:pos="1650"/>
              </w:tabs>
              <w:spacing w:after="0" w:line="240" w:lineRule="auto"/>
              <w:rPr>
                <w:b/>
              </w:rPr>
            </w:pPr>
          </w:p>
        </w:tc>
        <w:tc>
          <w:tcPr>
            <w:tcW w:w="1418" w:type="dxa"/>
            <w:gridSpan w:val="6"/>
          </w:tcPr>
          <w:p w:rsidR="00972AA8" w:rsidRDefault="00972AA8">
            <w:pPr>
              <w:tabs>
                <w:tab w:val="left" w:pos="1650"/>
              </w:tabs>
              <w:spacing w:after="0" w:line="240" w:lineRule="auto"/>
            </w:pPr>
          </w:p>
        </w:tc>
        <w:tc>
          <w:tcPr>
            <w:tcW w:w="4394" w:type="dxa"/>
            <w:gridSpan w:val="11"/>
          </w:tcPr>
          <w:p w:rsidR="00972AA8" w:rsidRDefault="00972AA8">
            <w:pPr>
              <w:tabs>
                <w:tab w:val="left" w:pos="1650"/>
              </w:tabs>
              <w:spacing w:after="0" w:line="240" w:lineRule="auto"/>
            </w:pPr>
          </w:p>
        </w:tc>
        <w:tc>
          <w:tcPr>
            <w:tcW w:w="2126" w:type="dxa"/>
            <w:gridSpan w:val="4"/>
          </w:tcPr>
          <w:p w:rsidR="00972AA8" w:rsidRDefault="00972AA8">
            <w:pPr>
              <w:tabs>
                <w:tab w:val="left" w:pos="1650"/>
              </w:tabs>
              <w:spacing w:after="0" w:line="240" w:lineRule="auto"/>
            </w:pPr>
          </w:p>
        </w:tc>
        <w:tc>
          <w:tcPr>
            <w:tcW w:w="1701" w:type="dxa"/>
            <w:gridSpan w:val="7"/>
          </w:tcPr>
          <w:p w:rsidR="00972AA8" w:rsidRDefault="00972AA8">
            <w:pPr>
              <w:tabs>
                <w:tab w:val="left" w:pos="1650"/>
              </w:tabs>
              <w:spacing w:after="0" w:line="240" w:lineRule="auto"/>
            </w:pPr>
          </w:p>
        </w:tc>
      </w:tr>
      <w:tr w:rsidR="00972AA8" w:rsidTr="00972AA8">
        <w:trPr>
          <w:gridAfter w:val="11"/>
          <w:wAfter w:w="6578" w:type="dxa"/>
        </w:trPr>
        <w:tc>
          <w:tcPr>
            <w:tcW w:w="567" w:type="dxa"/>
            <w:hideMark/>
          </w:tcPr>
          <w:p w:rsidR="00972AA8" w:rsidRDefault="00972AA8">
            <w:pPr>
              <w:tabs>
                <w:tab w:val="left" w:pos="1650"/>
              </w:tabs>
              <w:spacing w:after="0" w:line="240" w:lineRule="auto"/>
              <w:rPr>
                <w:b/>
              </w:rPr>
            </w:pPr>
            <w:r>
              <w:rPr>
                <w:b/>
              </w:rPr>
              <w:t>53.</w:t>
            </w:r>
          </w:p>
        </w:tc>
        <w:tc>
          <w:tcPr>
            <w:tcW w:w="1418" w:type="dxa"/>
            <w:gridSpan w:val="6"/>
            <w:hideMark/>
          </w:tcPr>
          <w:p w:rsidR="00972AA8" w:rsidRDefault="00972AA8">
            <w:pPr>
              <w:tabs>
                <w:tab w:val="left" w:pos="1650"/>
              </w:tabs>
              <w:spacing w:after="0" w:line="240" w:lineRule="auto"/>
            </w:pPr>
            <w:r>
              <w:t>16-01-2018</w:t>
            </w:r>
          </w:p>
        </w:tc>
        <w:tc>
          <w:tcPr>
            <w:tcW w:w="4394" w:type="dxa"/>
            <w:gridSpan w:val="11"/>
            <w:hideMark/>
          </w:tcPr>
          <w:p w:rsidR="00972AA8" w:rsidRDefault="00972AA8">
            <w:pPr>
              <w:tabs>
                <w:tab w:val="left" w:pos="1650"/>
              </w:tabs>
              <w:spacing w:after="0" w:line="240" w:lineRule="auto"/>
            </w:pPr>
            <w:r>
              <w:t>Ontwikkelingen rondom 60+bus</w:t>
            </w:r>
          </w:p>
        </w:tc>
        <w:tc>
          <w:tcPr>
            <w:tcW w:w="2126" w:type="dxa"/>
            <w:gridSpan w:val="4"/>
            <w:hideMark/>
          </w:tcPr>
          <w:p w:rsidR="00972AA8" w:rsidRDefault="00972AA8">
            <w:pPr>
              <w:tabs>
                <w:tab w:val="left" w:pos="1650"/>
              </w:tabs>
              <w:spacing w:after="0" w:line="240" w:lineRule="auto"/>
            </w:pPr>
            <w:r>
              <w:t>DB</w:t>
            </w:r>
          </w:p>
        </w:tc>
        <w:tc>
          <w:tcPr>
            <w:tcW w:w="1701" w:type="dxa"/>
            <w:gridSpan w:val="7"/>
            <w:hideMark/>
          </w:tcPr>
          <w:p w:rsidR="00972AA8" w:rsidRDefault="00972AA8">
            <w:pPr>
              <w:tabs>
                <w:tab w:val="left" w:pos="1650"/>
              </w:tabs>
              <w:spacing w:after="0" w:line="240" w:lineRule="auto"/>
            </w:pPr>
            <w:r>
              <w:t>Maart 2018</w:t>
            </w:r>
          </w:p>
        </w:tc>
      </w:tr>
      <w:tr w:rsidR="00972AA8" w:rsidTr="00972AA8">
        <w:trPr>
          <w:gridAfter w:val="11"/>
          <w:wAfter w:w="6578" w:type="dxa"/>
        </w:trPr>
        <w:tc>
          <w:tcPr>
            <w:tcW w:w="567" w:type="dxa"/>
          </w:tcPr>
          <w:p w:rsidR="00972AA8" w:rsidRDefault="00972AA8">
            <w:pPr>
              <w:tabs>
                <w:tab w:val="left" w:pos="1650"/>
              </w:tabs>
              <w:spacing w:after="0" w:line="240" w:lineRule="auto"/>
              <w:rPr>
                <w:b/>
              </w:rPr>
            </w:pPr>
          </w:p>
        </w:tc>
        <w:tc>
          <w:tcPr>
            <w:tcW w:w="1418" w:type="dxa"/>
            <w:gridSpan w:val="6"/>
          </w:tcPr>
          <w:p w:rsidR="00972AA8" w:rsidRDefault="00972AA8">
            <w:pPr>
              <w:tabs>
                <w:tab w:val="left" w:pos="1650"/>
              </w:tabs>
              <w:spacing w:after="0" w:line="240" w:lineRule="auto"/>
            </w:pPr>
          </w:p>
        </w:tc>
        <w:tc>
          <w:tcPr>
            <w:tcW w:w="4394" w:type="dxa"/>
            <w:gridSpan w:val="11"/>
          </w:tcPr>
          <w:p w:rsidR="00972AA8" w:rsidRDefault="00972AA8">
            <w:pPr>
              <w:tabs>
                <w:tab w:val="left" w:pos="1650"/>
              </w:tabs>
              <w:spacing w:after="0" w:line="240" w:lineRule="auto"/>
            </w:pPr>
          </w:p>
        </w:tc>
        <w:tc>
          <w:tcPr>
            <w:tcW w:w="2126" w:type="dxa"/>
            <w:gridSpan w:val="4"/>
          </w:tcPr>
          <w:p w:rsidR="00972AA8" w:rsidRDefault="00972AA8">
            <w:pPr>
              <w:tabs>
                <w:tab w:val="left" w:pos="1650"/>
              </w:tabs>
              <w:spacing w:after="0" w:line="240" w:lineRule="auto"/>
            </w:pPr>
          </w:p>
        </w:tc>
        <w:tc>
          <w:tcPr>
            <w:tcW w:w="1701" w:type="dxa"/>
            <w:gridSpan w:val="7"/>
          </w:tcPr>
          <w:p w:rsidR="00972AA8" w:rsidRDefault="00972AA8">
            <w:pPr>
              <w:tabs>
                <w:tab w:val="left" w:pos="1650"/>
              </w:tabs>
              <w:spacing w:after="0" w:line="240" w:lineRule="auto"/>
            </w:pPr>
          </w:p>
        </w:tc>
      </w:tr>
      <w:tr w:rsidR="00972AA8" w:rsidTr="00972AA8">
        <w:trPr>
          <w:gridAfter w:val="11"/>
          <w:wAfter w:w="6578" w:type="dxa"/>
        </w:trPr>
        <w:tc>
          <w:tcPr>
            <w:tcW w:w="567" w:type="dxa"/>
            <w:hideMark/>
          </w:tcPr>
          <w:p w:rsidR="00972AA8" w:rsidRDefault="00972AA8">
            <w:pPr>
              <w:tabs>
                <w:tab w:val="left" w:pos="1650"/>
              </w:tabs>
              <w:spacing w:after="0" w:line="240" w:lineRule="auto"/>
              <w:rPr>
                <w:b/>
              </w:rPr>
            </w:pPr>
            <w:r>
              <w:rPr>
                <w:b/>
              </w:rPr>
              <w:t>54.</w:t>
            </w:r>
          </w:p>
        </w:tc>
        <w:tc>
          <w:tcPr>
            <w:tcW w:w="1418" w:type="dxa"/>
            <w:gridSpan w:val="6"/>
            <w:hideMark/>
          </w:tcPr>
          <w:p w:rsidR="00972AA8" w:rsidRDefault="00972AA8">
            <w:pPr>
              <w:tabs>
                <w:tab w:val="left" w:pos="1650"/>
              </w:tabs>
              <w:spacing w:after="0" w:line="240" w:lineRule="auto"/>
            </w:pPr>
            <w:r>
              <w:t>16-01-2018</w:t>
            </w:r>
          </w:p>
        </w:tc>
        <w:tc>
          <w:tcPr>
            <w:tcW w:w="4394" w:type="dxa"/>
            <w:gridSpan w:val="11"/>
            <w:hideMark/>
          </w:tcPr>
          <w:p w:rsidR="00972AA8" w:rsidRDefault="00972AA8">
            <w:pPr>
              <w:tabs>
                <w:tab w:val="left" w:pos="1650"/>
              </w:tabs>
              <w:spacing w:after="0" w:line="240" w:lineRule="auto"/>
            </w:pPr>
            <w:r>
              <w:t xml:space="preserve">Jaarverslagen werkgroep </w:t>
            </w:r>
            <w:proofErr w:type="spellStart"/>
            <w:r>
              <w:t>vòòr</w:t>
            </w:r>
            <w:proofErr w:type="spellEnd"/>
            <w:r>
              <w:t xml:space="preserve"> 28 februari 2018</w:t>
            </w:r>
          </w:p>
        </w:tc>
        <w:tc>
          <w:tcPr>
            <w:tcW w:w="2126" w:type="dxa"/>
            <w:gridSpan w:val="4"/>
            <w:hideMark/>
          </w:tcPr>
          <w:p w:rsidR="00972AA8" w:rsidRDefault="00972AA8">
            <w:pPr>
              <w:tabs>
                <w:tab w:val="left" w:pos="1650"/>
              </w:tabs>
              <w:spacing w:after="0" w:line="240" w:lineRule="auto"/>
            </w:pPr>
            <w:r>
              <w:t>Werkgroep/DB</w:t>
            </w:r>
          </w:p>
        </w:tc>
        <w:tc>
          <w:tcPr>
            <w:tcW w:w="1701" w:type="dxa"/>
            <w:gridSpan w:val="7"/>
            <w:hideMark/>
          </w:tcPr>
          <w:p w:rsidR="00972AA8" w:rsidRDefault="00972AA8">
            <w:pPr>
              <w:tabs>
                <w:tab w:val="left" w:pos="1650"/>
              </w:tabs>
              <w:spacing w:after="0" w:line="240" w:lineRule="auto"/>
            </w:pPr>
            <w:r>
              <w:t>Februari 2018</w:t>
            </w:r>
          </w:p>
        </w:tc>
      </w:tr>
    </w:tbl>
    <w:p w:rsidR="00972AA8" w:rsidRDefault="00972AA8" w:rsidP="00972AA8">
      <w:pPr>
        <w:tabs>
          <w:tab w:val="left" w:pos="1650"/>
        </w:tabs>
      </w:pPr>
    </w:p>
    <w:p w:rsidR="00B051A7" w:rsidRPr="00972AA8" w:rsidRDefault="00B051A7" w:rsidP="00972AA8"/>
    <w:sectPr w:rsidR="00B051A7" w:rsidRPr="00972AA8" w:rsidSect="0058430F">
      <w:headerReference w:type="even" r:id="rId9"/>
      <w:headerReference w:type="default" r:id="rId10"/>
      <w:footerReference w:type="even" r:id="rId11"/>
      <w:footerReference w:type="default" r:id="rId12"/>
      <w:headerReference w:type="first" r:id="rId13"/>
      <w:footerReference w:type="first" r:id="rId14"/>
      <w:pgSz w:w="11906" w:h="16838"/>
      <w:pgMar w:top="567" w:right="1418" w:bottom="73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503" w:rsidRDefault="001E6503" w:rsidP="0099509C">
      <w:pPr>
        <w:spacing w:after="0" w:line="240" w:lineRule="auto"/>
      </w:pPr>
      <w:r>
        <w:separator/>
      </w:r>
    </w:p>
  </w:endnote>
  <w:endnote w:type="continuationSeparator" w:id="0">
    <w:p w:rsidR="001E6503" w:rsidRDefault="001E6503" w:rsidP="0099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655" w:rsidRDefault="0097365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655" w:rsidRDefault="0097365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655" w:rsidRDefault="0097365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503" w:rsidRDefault="001E6503" w:rsidP="0099509C">
      <w:pPr>
        <w:spacing w:after="0" w:line="240" w:lineRule="auto"/>
      </w:pPr>
      <w:r>
        <w:separator/>
      </w:r>
    </w:p>
  </w:footnote>
  <w:footnote w:type="continuationSeparator" w:id="0">
    <w:p w:rsidR="001E6503" w:rsidRDefault="001E6503" w:rsidP="00995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655" w:rsidRDefault="0097365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655" w:rsidRDefault="00973655">
    <w:pPr>
      <w:pStyle w:val="Koptekst"/>
      <w:jc w:val="right"/>
    </w:pPr>
    <w:r>
      <w:fldChar w:fldCharType="begin"/>
    </w:r>
    <w:r>
      <w:instrText>PAGE   \* MERGEFORMAT</w:instrText>
    </w:r>
    <w:r>
      <w:fldChar w:fldCharType="separate"/>
    </w:r>
    <w:r w:rsidR="0058430F">
      <w:rPr>
        <w:noProof/>
      </w:rPr>
      <w:t>3</w:t>
    </w:r>
    <w:r>
      <w:fldChar w:fldCharType="end"/>
    </w:r>
  </w:p>
  <w:p w:rsidR="00973655" w:rsidRDefault="0097365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655" w:rsidRDefault="0097365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5DE6E94"/>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19230DD4"/>
    <w:multiLevelType w:val="hybridMultilevel"/>
    <w:tmpl w:val="C1C65A3C"/>
    <w:lvl w:ilvl="0" w:tplc="E15C36F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36D3B97"/>
    <w:multiLevelType w:val="hybridMultilevel"/>
    <w:tmpl w:val="81AADAE2"/>
    <w:lvl w:ilvl="0" w:tplc="F9525EFC">
      <w:numFmt w:val="bullet"/>
      <w:lvlText w:val="-"/>
      <w:lvlJc w:val="left"/>
      <w:pPr>
        <w:ind w:left="1210" w:hanging="360"/>
      </w:pPr>
      <w:rPr>
        <w:rFonts w:ascii="Calibri" w:eastAsia="Calibri" w:hAnsi="Calibri" w:cs="Calibri"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3">
    <w:nsid w:val="27CC7D51"/>
    <w:multiLevelType w:val="hybridMultilevel"/>
    <w:tmpl w:val="8A14C092"/>
    <w:lvl w:ilvl="0" w:tplc="5E5E902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BDC46DA"/>
    <w:multiLevelType w:val="hybridMultilevel"/>
    <w:tmpl w:val="D4263928"/>
    <w:lvl w:ilvl="0" w:tplc="82EE6E38">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E9B21CC"/>
    <w:multiLevelType w:val="hybridMultilevel"/>
    <w:tmpl w:val="46D0E7A2"/>
    <w:lvl w:ilvl="0" w:tplc="8B06047C">
      <w:start w:val="7"/>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59B49EE"/>
    <w:multiLevelType w:val="hybridMultilevel"/>
    <w:tmpl w:val="C5085E38"/>
    <w:lvl w:ilvl="0" w:tplc="8E48E44C">
      <w:numFmt w:val="bullet"/>
      <w:lvlText w:val="-"/>
      <w:lvlJc w:val="left"/>
      <w:pPr>
        <w:ind w:left="1260" w:hanging="360"/>
      </w:pPr>
      <w:rPr>
        <w:rFonts w:ascii="Calibri" w:eastAsia="Calibri" w:hAnsi="Calibri" w:cs="Calibri" w:hint="default"/>
      </w:rPr>
    </w:lvl>
    <w:lvl w:ilvl="1" w:tplc="04130003" w:tentative="1">
      <w:start w:val="1"/>
      <w:numFmt w:val="bullet"/>
      <w:lvlText w:val="o"/>
      <w:lvlJc w:val="left"/>
      <w:pPr>
        <w:ind w:left="1980" w:hanging="360"/>
      </w:pPr>
      <w:rPr>
        <w:rFonts w:ascii="Courier New" w:hAnsi="Courier New" w:cs="Courier New" w:hint="default"/>
      </w:rPr>
    </w:lvl>
    <w:lvl w:ilvl="2" w:tplc="04130005" w:tentative="1">
      <w:start w:val="1"/>
      <w:numFmt w:val="bullet"/>
      <w:lvlText w:val=""/>
      <w:lvlJc w:val="left"/>
      <w:pPr>
        <w:ind w:left="2700" w:hanging="360"/>
      </w:pPr>
      <w:rPr>
        <w:rFonts w:ascii="Wingdings" w:hAnsi="Wingdings" w:hint="default"/>
      </w:rPr>
    </w:lvl>
    <w:lvl w:ilvl="3" w:tplc="04130001" w:tentative="1">
      <w:start w:val="1"/>
      <w:numFmt w:val="bullet"/>
      <w:lvlText w:val=""/>
      <w:lvlJc w:val="left"/>
      <w:pPr>
        <w:ind w:left="3420" w:hanging="360"/>
      </w:pPr>
      <w:rPr>
        <w:rFonts w:ascii="Symbol" w:hAnsi="Symbol" w:hint="default"/>
      </w:rPr>
    </w:lvl>
    <w:lvl w:ilvl="4" w:tplc="04130003" w:tentative="1">
      <w:start w:val="1"/>
      <w:numFmt w:val="bullet"/>
      <w:lvlText w:val="o"/>
      <w:lvlJc w:val="left"/>
      <w:pPr>
        <w:ind w:left="4140" w:hanging="360"/>
      </w:pPr>
      <w:rPr>
        <w:rFonts w:ascii="Courier New" w:hAnsi="Courier New" w:cs="Courier New" w:hint="default"/>
      </w:rPr>
    </w:lvl>
    <w:lvl w:ilvl="5" w:tplc="04130005" w:tentative="1">
      <w:start w:val="1"/>
      <w:numFmt w:val="bullet"/>
      <w:lvlText w:val=""/>
      <w:lvlJc w:val="left"/>
      <w:pPr>
        <w:ind w:left="4860" w:hanging="360"/>
      </w:pPr>
      <w:rPr>
        <w:rFonts w:ascii="Wingdings" w:hAnsi="Wingdings" w:hint="default"/>
      </w:rPr>
    </w:lvl>
    <w:lvl w:ilvl="6" w:tplc="04130001" w:tentative="1">
      <w:start w:val="1"/>
      <w:numFmt w:val="bullet"/>
      <w:lvlText w:val=""/>
      <w:lvlJc w:val="left"/>
      <w:pPr>
        <w:ind w:left="5580" w:hanging="360"/>
      </w:pPr>
      <w:rPr>
        <w:rFonts w:ascii="Symbol" w:hAnsi="Symbol" w:hint="default"/>
      </w:rPr>
    </w:lvl>
    <w:lvl w:ilvl="7" w:tplc="04130003" w:tentative="1">
      <w:start w:val="1"/>
      <w:numFmt w:val="bullet"/>
      <w:lvlText w:val="o"/>
      <w:lvlJc w:val="left"/>
      <w:pPr>
        <w:ind w:left="6300" w:hanging="360"/>
      </w:pPr>
      <w:rPr>
        <w:rFonts w:ascii="Courier New" w:hAnsi="Courier New" w:cs="Courier New" w:hint="default"/>
      </w:rPr>
    </w:lvl>
    <w:lvl w:ilvl="8" w:tplc="04130005" w:tentative="1">
      <w:start w:val="1"/>
      <w:numFmt w:val="bullet"/>
      <w:lvlText w:val=""/>
      <w:lvlJc w:val="left"/>
      <w:pPr>
        <w:ind w:left="7020" w:hanging="360"/>
      </w:pPr>
      <w:rPr>
        <w:rFonts w:ascii="Wingdings" w:hAnsi="Wingdings" w:hint="default"/>
      </w:rPr>
    </w:lvl>
  </w:abstractNum>
  <w:abstractNum w:abstractNumId="7">
    <w:nsid w:val="65CC0C54"/>
    <w:multiLevelType w:val="hybridMultilevel"/>
    <w:tmpl w:val="C3D0A910"/>
    <w:lvl w:ilvl="0" w:tplc="41C8224A">
      <w:numFmt w:val="bullet"/>
      <w:lvlText w:val="-"/>
      <w:lvlJc w:val="left"/>
      <w:pPr>
        <w:ind w:left="1300" w:hanging="360"/>
      </w:pPr>
      <w:rPr>
        <w:rFonts w:ascii="Calibri" w:eastAsia="Calibri" w:hAnsi="Calibri" w:cs="Calibri" w:hint="default"/>
      </w:rPr>
    </w:lvl>
    <w:lvl w:ilvl="1" w:tplc="04130003" w:tentative="1">
      <w:start w:val="1"/>
      <w:numFmt w:val="bullet"/>
      <w:lvlText w:val="o"/>
      <w:lvlJc w:val="left"/>
      <w:pPr>
        <w:ind w:left="2020" w:hanging="360"/>
      </w:pPr>
      <w:rPr>
        <w:rFonts w:ascii="Courier New" w:hAnsi="Courier New" w:cs="Courier New" w:hint="default"/>
      </w:rPr>
    </w:lvl>
    <w:lvl w:ilvl="2" w:tplc="04130005" w:tentative="1">
      <w:start w:val="1"/>
      <w:numFmt w:val="bullet"/>
      <w:lvlText w:val=""/>
      <w:lvlJc w:val="left"/>
      <w:pPr>
        <w:ind w:left="2740" w:hanging="360"/>
      </w:pPr>
      <w:rPr>
        <w:rFonts w:ascii="Wingdings" w:hAnsi="Wingdings" w:hint="default"/>
      </w:rPr>
    </w:lvl>
    <w:lvl w:ilvl="3" w:tplc="04130001" w:tentative="1">
      <w:start w:val="1"/>
      <w:numFmt w:val="bullet"/>
      <w:lvlText w:val=""/>
      <w:lvlJc w:val="left"/>
      <w:pPr>
        <w:ind w:left="3460" w:hanging="360"/>
      </w:pPr>
      <w:rPr>
        <w:rFonts w:ascii="Symbol" w:hAnsi="Symbol" w:hint="default"/>
      </w:rPr>
    </w:lvl>
    <w:lvl w:ilvl="4" w:tplc="04130003" w:tentative="1">
      <w:start w:val="1"/>
      <w:numFmt w:val="bullet"/>
      <w:lvlText w:val="o"/>
      <w:lvlJc w:val="left"/>
      <w:pPr>
        <w:ind w:left="4180" w:hanging="360"/>
      </w:pPr>
      <w:rPr>
        <w:rFonts w:ascii="Courier New" w:hAnsi="Courier New" w:cs="Courier New" w:hint="default"/>
      </w:rPr>
    </w:lvl>
    <w:lvl w:ilvl="5" w:tplc="04130005" w:tentative="1">
      <w:start w:val="1"/>
      <w:numFmt w:val="bullet"/>
      <w:lvlText w:val=""/>
      <w:lvlJc w:val="left"/>
      <w:pPr>
        <w:ind w:left="4900" w:hanging="360"/>
      </w:pPr>
      <w:rPr>
        <w:rFonts w:ascii="Wingdings" w:hAnsi="Wingdings" w:hint="default"/>
      </w:rPr>
    </w:lvl>
    <w:lvl w:ilvl="6" w:tplc="04130001" w:tentative="1">
      <w:start w:val="1"/>
      <w:numFmt w:val="bullet"/>
      <w:lvlText w:val=""/>
      <w:lvlJc w:val="left"/>
      <w:pPr>
        <w:ind w:left="5620" w:hanging="360"/>
      </w:pPr>
      <w:rPr>
        <w:rFonts w:ascii="Symbol" w:hAnsi="Symbol" w:hint="default"/>
      </w:rPr>
    </w:lvl>
    <w:lvl w:ilvl="7" w:tplc="04130003" w:tentative="1">
      <w:start w:val="1"/>
      <w:numFmt w:val="bullet"/>
      <w:lvlText w:val="o"/>
      <w:lvlJc w:val="left"/>
      <w:pPr>
        <w:ind w:left="6340" w:hanging="360"/>
      </w:pPr>
      <w:rPr>
        <w:rFonts w:ascii="Courier New" w:hAnsi="Courier New" w:cs="Courier New" w:hint="default"/>
      </w:rPr>
    </w:lvl>
    <w:lvl w:ilvl="8" w:tplc="04130005" w:tentative="1">
      <w:start w:val="1"/>
      <w:numFmt w:val="bullet"/>
      <w:lvlText w:val=""/>
      <w:lvlJc w:val="left"/>
      <w:pPr>
        <w:ind w:left="7060" w:hanging="360"/>
      </w:pPr>
      <w:rPr>
        <w:rFonts w:ascii="Wingdings" w:hAnsi="Wingdings" w:hint="default"/>
      </w:rPr>
    </w:lvl>
  </w:abstractNum>
  <w:abstractNum w:abstractNumId="8">
    <w:nsid w:val="6FA37ED4"/>
    <w:multiLevelType w:val="hybridMultilevel"/>
    <w:tmpl w:val="D542DEB8"/>
    <w:lvl w:ilvl="0" w:tplc="9AAADEBE">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83A17C3"/>
    <w:multiLevelType w:val="hybridMultilevel"/>
    <w:tmpl w:val="95B01B84"/>
    <w:lvl w:ilvl="0" w:tplc="0108FDAE">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98119FB"/>
    <w:multiLevelType w:val="hybridMultilevel"/>
    <w:tmpl w:val="DB5E3104"/>
    <w:lvl w:ilvl="0" w:tplc="734CCE0A">
      <w:numFmt w:val="bullet"/>
      <w:lvlText w:val="-"/>
      <w:lvlJc w:val="left"/>
      <w:pPr>
        <w:ind w:left="1260" w:hanging="360"/>
      </w:pPr>
      <w:rPr>
        <w:rFonts w:ascii="Calibri" w:eastAsia="Calibri" w:hAnsi="Calibri" w:cs="Calibri" w:hint="default"/>
      </w:rPr>
    </w:lvl>
    <w:lvl w:ilvl="1" w:tplc="04130003" w:tentative="1">
      <w:start w:val="1"/>
      <w:numFmt w:val="bullet"/>
      <w:lvlText w:val="o"/>
      <w:lvlJc w:val="left"/>
      <w:pPr>
        <w:ind w:left="1980" w:hanging="360"/>
      </w:pPr>
      <w:rPr>
        <w:rFonts w:ascii="Courier New" w:hAnsi="Courier New" w:cs="Courier New" w:hint="default"/>
      </w:rPr>
    </w:lvl>
    <w:lvl w:ilvl="2" w:tplc="04130005" w:tentative="1">
      <w:start w:val="1"/>
      <w:numFmt w:val="bullet"/>
      <w:lvlText w:val=""/>
      <w:lvlJc w:val="left"/>
      <w:pPr>
        <w:ind w:left="2700" w:hanging="360"/>
      </w:pPr>
      <w:rPr>
        <w:rFonts w:ascii="Wingdings" w:hAnsi="Wingdings" w:hint="default"/>
      </w:rPr>
    </w:lvl>
    <w:lvl w:ilvl="3" w:tplc="04130001" w:tentative="1">
      <w:start w:val="1"/>
      <w:numFmt w:val="bullet"/>
      <w:lvlText w:val=""/>
      <w:lvlJc w:val="left"/>
      <w:pPr>
        <w:ind w:left="3420" w:hanging="360"/>
      </w:pPr>
      <w:rPr>
        <w:rFonts w:ascii="Symbol" w:hAnsi="Symbol" w:hint="default"/>
      </w:rPr>
    </w:lvl>
    <w:lvl w:ilvl="4" w:tplc="04130003" w:tentative="1">
      <w:start w:val="1"/>
      <w:numFmt w:val="bullet"/>
      <w:lvlText w:val="o"/>
      <w:lvlJc w:val="left"/>
      <w:pPr>
        <w:ind w:left="4140" w:hanging="360"/>
      </w:pPr>
      <w:rPr>
        <w:rFonts w:ascii="Courier New" w:hAnsi="Courier New" w:cs="Courier New" w:hint="default"/>
      </w:rPr>
    </w:lvl>
    <w:lvl w:ilvl="5" w:tplc="04130005" w:tentative="1">
      <w:start w:val="1"/>
      <w:numFmt w:val="bullet"/>
      <w:lvlText w:val=""/>
      <w:lvlJc w:val="left"/>
      <w:pPr>
        <w:ind w:left="4860" w:hanging="360"/>
      </w:pPr>
      <w:rPr>
        <w:rFonts w:ascii="Wingdings" w:hAnsi="Wingdings" w:hint="default"/>
      </w:rPr>
    </w:lvl>
    <w:lvl w:ilvl="6" w:tplc="04130001" w:tentative="1">
      <w:start w:val="1"/>
      <w:numFmt w:val="bullet"/>
      <w:lvlText w:val=""/>
      <w:lvlJc w:val="left"/>
      <w:pPr>
        <w:ind w:left="5580" w:hanging="360"/>
      </w:pPr>
      <w:rPr>
        <w:rFonts w:ascii="Symbol" w:hAnsi="Symbol" w:hint="default"/>
      </w:rPr>
    </w:lvl>
    <w:lvl w:ilvl="7" w:tplc="04130003" w:tentative="1">
      <w:start w:val="1"/>
      <w:numFmt w:val="bullet"/>
      <w:lvlText w:val="o"/>
      <w:lvlJc w:val="left"/>
      <w:pPr>
        <w:ind w:left="6300" w:hanging="360"/>
      </w:pPr>
      <w:rPr>
        <w:rFonts w:ascii="Courier New" w:hAnsi="Courier New" w:cs="Courier New" w:hint="default"/>
      </w:rPr>
    </w:lvl>
    <w:lvl w:ilvl="8" w:tplc="04130005" w:tentative="1">
      <w:start w:val="1"/>
      <w:numFmt w:val="bullet"/>
      <w:lvlText w:val=""/>
      <w:lvlJc w:val="left"/>
      <w:pPr>
        <w:ind w:left="7020" w:hanging="360"/>
      </w:pPr>
      <w:rPr>
        <w:rFonts w:ascii="Wingdings" w:hAnsi="Wingdings" w:hint="default"/>
      </w:rPr>
    </w:lvl>
  </w:abstractNum>
  <w:num w:numId="1">
    <w:abstractNumId w:val="0"/>
  </w:num>
  <w:num w:numId="2">
    <w:abstractNumId w:val="9"/>
  </w:num>
  <w:num w:numId="3">
    <w:abstractNumId w:val="8"/>
  </w:num>
  <w:num w:numId="4">
    <w:abstractNumId w:val="5"/>
  </w:num>
  <w:num w:numId="5">
    <w:abstractNumId w:val="6"/>
  </w:num>
  <w:num w:numId="6">
    <w:abstractNumId w:val="10"/>
  </w:num>
  <w:num w:numId="7">
    <w:abstractNumId w:val="7"/>
  </w:num>
  <w:num w:numId="8">
    <w:abstractNumId w:val="2"/>
  </w:num>
  <w:num w:numId="9">
    <w:abstractNumId w:val="4"/>
  </w:num>
  <w:num w:numId="10">
    <w:abstractNumId w:val="3"/>
  </w:num>
  <w:num w:numId="11">
    <w:abstractNumId w:val="1"/>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43"/>
    <w:rsid w:val="000030A0"/>
    <w:rsid w:val="00004C91"/>
    <w:rsid w:val="00005CB1"/>
    <w:rsid w:val="00005FFF"/>
    <w:rsid w:val="00006D92"/>
    <w:rsid w:val="00013576"/>
    <w:rsid w:val="00017D8B"/>
    <w:rsid w:val="00024929"/>
    <w:rsid w:val="00024F06"/>
    <w:rsid w:val="0003314A"/>
    <w:rsid w:val="00035E26"/>
    <w:rsid w:val="0003780D"/>
    <w:rsid w:val="000429BD"/>
    <w:rsid w:val="00053C0A"/>
    <w:rsid w:val="00061BC7"/>
    <w:rsid w:val="000667BA"/>
    <w:rsid w:val="000713EF"/>
    <w:rsid w:val="000722DA"/>
    <w:rsid w:val="00073E2F"/>
    <w:rsid w:val="00076D3B"/>
    <w:rsid w:val="0007713F"/>
    <w:rsid w:val="00090088"/>
    <w:rsid w:val="000909A5"/>
    <w:rsid w:val="00095893"/>
    <w:rsid w:val="00096329"/>
    <w:rsid w:val="000A05C1"/>
    <w:rsid w:val="000A4FDF"/>
    <w:rsid w:val="000A6A5B"/>
    <w:rsid w:val="000A7D07"/>
    <w:rsid w:val="000B6368"/>
    <w:rsid w:val="000C45DE"/>
    <w:rsid w:val="000D31B8"/>
    <w:rsid w:val="000D7A56"/>
    <w:rsid w:val="000E0D5D"/>
    <w:rsid w:val="000E2B1F"/>
    <w:rsid w:val="000E3A0D"/>
    <w:rsid w:val="000E5589"/>
    <w:rsid w:val="000E7041"/>
    <w:rsid w:val="000F2A87"/>
    <w:rsid w:val="000F463B"/>
    <w:rsid w:val="000F5385"/>
    <w:rsid w:val="000F69EF"/>
    <w:rsid w:val="0010319F"/>
    <w:rsid w:val="00110672"/>
    <w:rsid w:val="00111FFC"/>
    <w:rsid w:val="00113215"/>
    <w:rsid w:val="00116625"/>
    <w:rsid w:val="0012056C"/>
    <w:rsid w:val="001229B7"/>
    <w:rsid w:val="0012355E"/>
    <w:rsid w:val="00126CDE"/>
    <w:rsid w:val="00127F76"/>
    <w:rsid w:val="00132907"/>
    <w:rsid w:val="00133C62"/>
    <w:rsid w:val="001361F7"/>
    <w:rsid w:val="0013759E"/>
    <w:rsid w:val="00137787"/>
    <w:rsid w:val="00140B34"/>
    <w:rsid w:val="00144CFD"/>
    <w:rsid w:val="001457EC"/>
    <w:rsid w:val="001550C9"/>
    <w:rsid w:val="001615D3"/>
    <w:rsid w:val="00161852"/>
    <w:rsid w:val="00165884"/>
    <w:rsid w:val="00167338"/>
    <w:rsid w:val="001727E9"/>
    <w:rsid w:val="001764E8"/>
    <w:rsid w:val="00182428"/>
    <w:rsid w:val="0018310B"/>
    <w:rsid w:val="00187419"/>
    <w:rsid w:val="001877C9"/>
    <w:rsid w:val="001949F8"/>
    <w:rsid w:val="0019578B"/>
    <w:rsid w:val="00195C58"/>
    <w:rsid w:val="00197B38"/>
    <w:rsid w:val="00197C99"/>
    <w:rsid w:val="001A4B9E"/>
    <w:rsid w:val="001B30CC"/>
    <w:rsid w:val="001B51F5"/>
    <w:rsid w:val="001B5C06"/>
    <w:rsid w:val="001B5C3F"/>
    <w:rsid w:val="001C0073"/>
    <w:rsid w:val="001C7A93"/>
    <w:rsid w:val="001D380C"/>
    <w:rsid w:val="001D5212"/>
    <w:rsid w:val="001D6758"/>
    <w:rsid w:val="001E318A"/>
    <w:rsid w:val="001E36E9"/>
    <w:rsid w:val="001E4F95"/>
    <w:rsid w:val="001E6503"/>
    <w:rsid w:val="001F141A"/>
    <w:rsid w:val="00200DBE"/>
    <w:rsid w:val="0020116A"/>
    <w:rsid w:val="00204D9E"/>
    <w:rsid w:val="00206AD6"/>
    <w:rsid w:val="00211FFB"/>
    <w:rsid w:val="00213E52"/>
    <w:rsid w:val="00216FE0"/>
    <w:rsid w:val="00220BC9"/>
    <w:rsid w:val="00222B91"/>
    <w:rsid w:val="00224D7B"/>
    <w:rsid w:val="002275BC"/>
    <w:rsid w:val="00231C49"/>
    <w:rsid w:val="00235B4F"/>
    <w:rsid w:val="00245C47"/>
    <w:rsid w:val="00247961"/>
    <w:rsid w:val="00247D80"/>
    <w:rsid w:val="00255104"/>
    <w:rsid w:val="00256367"/>
    <w:rsid w:val="002572EC"/>
    <w:rsid w:val="0026335F"/>
    <w:rsid w:val="00266C78"/>
    <w:rsid w:val="00274FC0"/>
    <w:rsid w:val="00276C06"/>
    <w:rsid w:val="00291F50"/>
    <w:rsid w:val="00293F21"/>
    <w:rsid w:val="00296A81"/>
    <w:rsid w:val="00297E21"/>
    <w:rsid w:val="002A070C"/>
    <w:rsid w:val="002A1075"/>
    <w:rsid w:val="002A1EC5"/>
    <w:rsid w:val="002A3A92"/>
    <w:rsid w:val="002A4AAE"/>
    <w:rsid w:val="002A5AFA"/>
    <w:rsid w:val="002B3A07"/>
    <w:rsid w:val="002B42CB"/>
    <w:rsid w:val="002B7461"/>
    <w:rsid w:val="002C0D96"/>
    <w:rsid w:val="002C40A5"/>
    <w:rsid w:val="002C4285"/>
    <w:rsid w:val="002C6F52"/>
    <w:rsid w:val="002D2B50"/>
    <w:rsid w:val="002D3619"/>
    <w:rsid w:val="002D3932"/>
    <w:rsid w:val="002E5E13"/>
    <w:rsid w:val="002E68B7"/>
    <w:rsid w:val="002F2549"/>
    <w:rsid w:val="002F7560"/>
    <w:rsid w:val="003005F4"/>
    <w:rsid w:val="00300CEA"/>
    <w:rsid w:val="00301266"/>
    <w:rsid w:val="0030615D"/>
    <w:rsid w:val="00314DA4"/>
    <w:rsid w:val="00323A4A"/>
    <w:rsid w:val="003271A8"/>
    <w:rsid w:val="00330604"/>
    <w:rsid w:val="00333D56"/>
    <w:rsid w:val="003345D0"/>
    <w:rsid w:val="003364F2"/>
    <w:rsid w:val="00336B79"/>
    <w:rsid w:val="003417B9"/>
    <w:rsid w:val="0034632B"/>
    <w:rsid w:val="00351F87"/>
    <w:rsid w:val="00360401"/>
    <w:rsid w:val="00361731"/>
    <w:rsid w:val="00371863"/>
    <w:rsid w:val="00371B3C"/>
    <w:rsid w:val="00372665"/>
    <w:rsid w:val="00375134"/>
    <w:rsid w:val="00376AEA"/>
    <w:rsid w:val="00381642"/>
    <w:rsid w:val="00384122"/>
    <w:rsid w:val="0038650E"/>
    <w:rsid w:val="00393016"/>
    <w:rsid w:val="00395C9D"/>
    <w:rsid w:val="003979DA"/>
    <w:rsid w:val="003A061E"/>
    <w:rsid w:val="003A0B2C"/>
    <w:rsid w:val="003A3877"/>
    <w:rsid w:val="003A4B34"/>
    <w:rsid w:val="003B18A5"/>
    <w:rsid w:val="003B3A88"/>
    <w:rsid w:val="003C0E3F"/>
    <w:rsid w:val="003D1797"/>
    <w:rsid w:val="003D1B80"/>
    <w:rsid w:val="003D2461"/>
    <w:rsid w:val="003D35D8"/>
    <w:rsid w:val="003D7CF4"/>
    <w:rsid w:val="003E344F"/>
    <w:rsid w:val="003E43F0"/>
    <w:rsid w:val="003E49E4"/>
    <w:rsid w:val="003E767E"/>
    <w:rsid w:val="003F2F39"/>
    <w:rsid w:val="003F4159"/>
    <w:rsid w:val="003F4DF0"/>
    <w:rsid w:val="003F6FDD"/>
    <w:rsid w:val="004009F4"/>
    <w:rsid w:val="004031B6"/>
    <w:rsid w:val="00411A5D"/>
    <w:rsid w:val="00412075"/>
    <w:rsid w:val="0041615D"/>
    <w:rsid w:val="00420708"/>
    <w:rsid w:val="00427C76"/>
    <w:rsid w:val="00430EFE"/>
    <w:rsid w:val="0043100B"/>
    <w:rsid w:val="00437B60"/>
    <w:rsid w:val="00445577"/>
    <w:rsid w:val="0044749D"/>
    <w:rsid w:val="00447C32"/>
    <w:rsid w:val="00450AB8"/>
    <w:rsid w:val="004541C4"/>
    <w:rsid w:val="00454301"/>
    <w:rsid w:val="00461684"/>
    <w:rsid w:val="00463752"/>
    <w:rsid w:val="0047174A"/>
    <w:rsid w:val="004757D5"/>
    <w:rsid w:val="004856CA"/>
    <w:rsid w:val="00486142"/>
    <w:rsid w:val="0049560D"/>
    <w:rsid w:val="00495DCC"/>
    <w:rsid w:val="00497801"/>
    <w:rsid w:val="004A048F"/>
    <w:rsid w:val="004A520E"/>
    <w:rsid w:val="004A7D74"/>
    <w:rsid w:val="004A7F96"/>
    <w:rsid w:val="004B13C0"/>
    <w:rsid w:val="004B6985"/>
    <w:rsid w:val="004C0E1B"/>
    <w:rsid w:val="004C33D9"/>
    <w:rsid w:val="004C545A"/>
    <w:rsid w:val="004D1587"/>
    <w:rsid w:val="004D43DF"/>
    <w:rsid w:val="004D6540"/>
    <w:rsid w:val="004D7E2F"/>
    <w:rsid w:val="004E048F"/>
    <w:rsid w:val="004E63B0"/>
    <w:rsid w:val="004F02E7"/>
    <w:rsid w:val="004F4403"/>
    <w:rsid w:val="004F7F01"/>
    <w:rsid w:val="00505494"/>
    <w:rsid w:val="0051306F"/>
    <w:rsid w:val="00514D27"/>
    <w:rsid w:val="00520025"/>
    <w:rsid w:val="005206C2"/>
    <w:rsid w:val="005229FE"/>
    <w:rsid w:val="005249CC"/>
    <w:rsid w:val="00526A02"/>
    <w:rsid w:val="00543D16"/>
    <w:rsid w:val="00545035"/>
    <w:rsid w:val="005458C1"/>
    <w:rsid w:val="00545C7B"/>
    <w:rsid w:val="00550A38"/>
    <w:rsid w:val="005538BC"/>
    <w:rsid w:val="00553E4E"/>
    <w:rsid w:val="00562F94"/>
    <w:rsid w:val="005665E7"/>
    <w:rsid w:val="00570DC3"/>
    <w:rsid w:val="00576103"/>
    <w:rsid w:val="0058430F"/>
    <w:rsid w:val="00584343"/>
    <w:rsid w:val="005863E3"/>
    <w:rsid w:val="00590581"/>
    <w:rsid w:val="00590763"/>
    <w:rsid w:val="00595AD1"/>
    <w:rsid w:val="00596710"/>
    <w:rsid w:val="005A6DA2"/>
    <w:rsid w:val="005B2A45"/>
    <w:rsid w:val="005B2FFC"/>
    <w:rsid w:val="005B3539"/>
    <w:rsid w:val="005B47CD"/>
    <w:rsid w:val="005B69AA"/>
    <w:rsid w:val="005B7D2C"/>
    <w:rsid w:val="005C5C25"/>
    <w:rsid w:val="005E3603"/>
    <w:rsid w:val="005E3E69"/>
    <w:rsid w:val="005E7462"/>
    <w:rsid w:val="005F1BF1"/>
    <w:rsid w:val="005F2F4E"/>
    <w:rsid w:val="005F7E53"/>
    <w:rsid w:val="006003F5"/>
    <w:rsid w:val="00600F26"/>
    <w:rsid w:val="0060344C"/>
    <w:rsid w:val="0060424D"/>
    <w:rsid w:val="00612935"/>
    <w:rsid w:val="00615178"/>
    <w:rsid w:val="00615E95"/>
    <w:rsid w:val="00627D3F"/>
    <w:rsid w:val="006313E0"/>
    <w:rsid w:val="00634296"/>
    <w:rsid w:val="00640E55"/>
    <w:rsid w:val="00641486"/>
    <w:rsid w:val="00641786"/>
    <w:rsid w:val="00641F1E"/>
    <w:rsid w:val="006420B6"/>
    <w:rsid w:val="00644B2C"/>
    <w:rsid w:val="006455F8"/>
    <w:rsid w:val="00652FC8"/>
    <w:rsid w:val="0065369E"/>
    <w:rsid w:val="00654CE0"/>
    <w:rsid w:val="00655287"/>
    <w:rsid w:val="006570EF"/>
    <w:rsid w:val="00657EA0"/>
    <w:rsid w:val="00660D64"/>
    <w:rsid w:val="00661A79"/>
    <w:rsid w:val="00663BDB"/>
    <w:rsid w:val="0067112C"/>
    <w:rsid w:val="006748C5"/>
    <w:rsid w:val="0067559B"/>
    <w:rsid w:val="00677462"/>
    <w:rsid w:val="006806B0"/>
    <w:rsid w:val="0068118F"/>
    <w:rsid w:val="00692050"/>
    <w:rsid w:val="0069232A"/>
    <w:rsid w:val="00692B82"/>
    <w:rsid w:val="00692E1C"/>
    <w:rsid w:val="00695C34"/>
    <w:rsid w:val="00697C04"/>
    <w:rsid w:val="006A4B05"/>
    <w:rsid w:val="006B29E1"/>
    <w:rsid w:val="006B4B2D"/>
    <w:rsid w:val="006C6069"/>
    <w:rsid w:val="006D794A"/>
    <w:rsid w:val="006E3ECA"/>
    <w:rsid w:val="006E408D"/>
    <w:rsid w:val="006E55F9"/>
    <w:rsid w:val="006E5686"/>
    <w:rsid w:val="007011EC"/>
    <w:rsid w:val="00701989"/>
    <w:rsid w:val="00714898"/>
    <w:rsid w:val="00716421"/>
    <w:rsid w:val="00720E51"/>
    <w:rsid w:val="007217D8"/>
    <w:rsid w:val="00726476"/>
    <w:rsid w:val="00730535"/>
    <w:rsid w:val="00733D1A"/>
    <w:rsid w:val="00742FB4"/>
    <w:rsid w:val="0074336E"/>
    <w:rsid w:val="00752717"/>
    <w:rsid w:val="0075359B"/>
    <w:rsid w:val="00753D79"/>
    <w:rsid w:val="007542FE"/>
    <w:rsid w:val="00765006"/>
    <w:rsid w:val="00765324"/>
    <w:rsid w:val="00766676"/>
    <w:rsid w:val="00770D48"/>
    <w:rsid w:val="00771202"/>
    <w:rsid w:val="00773F55"/>
    <w:rsid w:val="00776761"/>
    <w:rsid w:val="0078289B"/>
    <w:rsid w:val="00787C0C"/>
    <w:rsid w:val="00792217"/>
    <w:rsid w:val="00792B6D"/>
    <w:rsid w:val="00792E81"/>
    <w:rsid w:val="00794671"/>
    <w:rsid w:val="007A4E78"/>
    <w:rsid w:val="007A4EAF"/>
    <w:rsid w:val="007A58E1"/>
    <w:rsid w:val="007A6B20"/>
    <w:rsid w:val="007A77B0"/>
    <w:rsid w:val="007A7ED5"/>
    <w:rsid w:val="007C0355"/>
    <w:rsid w:val="007C39D9"/>
    <w:rsid w:val="007C5643"/>
    <w:rsid w:val="007E04DE"/>
    <w:rsid w:val="007E0BA5"/>
    <w:rsid w:val="007E460E"/>
    <w:rsid w:val="007F0157"/>
    <w:rsid w:val="007F5046"/>
    <w:rsid w:val="007F57D5"/>
    <w:rsid w:val="007F5BFF"/>
    <w:rsid w:val="00804B9B"/>
    <w:rsid w:val="00807475"/>
    <w:rsid w:val="00807830"/>
    <w:rsid w:val="008121D8"/>
    <w:rsid w:val="00814C9C"/>
    <w:rsid w:val="00822A3E"/>
    <w:rsid w:val="00833C78"/>
    <w:rsid w:val="00835D43"/>
    <w:rsid w:val="0084347C"/>
    <w:rsid w:val="00847112"/>
    <w:rsid w:val="00851687"/>
    <w:rsid w:val="0085469D"/>
    <w:rsid w:val="008558F1"/>
    <w:rsid w:val="00855DFD"/>
    <w:rsid w:val="008578C5"/>
    <w:rsid w:val="0086360B"/>
    <w:rsid w:val="008673BC"/>
    <w:rsid w:val="008751FE"/>
    <w:rsid w:val="00876909"/>
    <w:rsid w:val="008825F4"/>
    <w:rsid w:val="00884663"/>
    <w:rsid w:val="00885526"/>
    <w:rsid w:val="008A5564"/>
    <w:rsid w:val="008B007D"/>
    <w:rsid w:val="008B489B"/>
    <w:rsid w:val="008C44F1"/>
    <w:rsid w:val="008C574E"/>
    <w:rsid w:val="008D0701"/>
    <w:rsid w:val="008D1E06"/>
    <w:rsid w:val="008D2D47"/>
    <w:rsid w:val="008E4E2E"/>
    <w:rsid w:val="008E4E41"/>
    <w:rsid w:val="008E678A"/>
    <w:rsid w:val="009061D2"/>
    <w:rsid w:val="00906B58"/>
    <w:rsid w:val="00914284"/>
    <w:rsid w:val="00915525"/>
    <w:rsid w:val="0092218B"/>
    <w:rsid w:val="00922892"/>
    <w:rsid w:val="00922BBA"/>
    <w:rsid w:val="00930C07"/>
    <w:rsid w:val="009362B9"/>
    <w:rsid w:val="00944477"/>
    <w:rsid w:val="00947D69"/>
    <w:rsid w:val="00950E79"/>
    <w:rsid w:val="00954E82"/>
    <w:rsid w:val="00955A59"/>
    <w:rsid w:val="00961E9E"/>
    <w:rsid w:val="009621DD"/>
    <w:rsid w:val="009728BA"/>
    <w:rsid w:val="00972AA8"/>
    <w:rsid w:val="00973655"/>
    <w:rsid w:val="00976D5E"/>
    <w:rsid w:val="00980604"/>
    <w:rsid w:val="00980769"/>
    <w:rsid w:val="00984ADE"/>
    <w:rsid w:val="00984C09"/>
    <w:rsid w:val="00987352"/>
    <w:rsid w:val="0099509C"/>
    <w:rsid w:val="00996311"/>
    <w:rsid w:val="00996ED7"/>
    <w:rsid w:val="0099747D"/>
    <w:rsid w:val="009A05C1"/>
    <w:rsid w:val="009B097B"/>
    <w:rsid w:val="009B0C16"/>
    <w:rsid w:val="009B11B0"/>
    <w:rsid w:val="009B3140"/>
    <w:rsid w:val="009B3D13"/>
    <w:rsid w:val="009B57DF"/>
    <w:rsid w:val="009C2EED"/>
    <w:rsid w:val="009C3631"/>
    <w:rsid w:val="009C3DF2"/>
    <w:rsid w:val="009C75FD"/>
    <w:rsid w:val="009D260C"/>
    <w:rsid w:val="009D3568"/>
    <w:rsid w:val="009D4E31"/>
    <w:rsid w:val="009D6453"/>
    <w:rsid w:val="009D6BEE"/>
    <w:rsid w:val="009D78DC"/>
    <w:rsid w:val="009E26E9"/>
    <w:rsid w:val="009E5287"/>
    <w:rsid w:val="009E6092"/>
    <w:rsid w:val="009F0699"/>
    <w:rsid w:val="009F3847"/>
    <w:rsid w:val="009F61E3"/>
    <w:rsid w:val="009F7108"/>
    <w:rsid w:val="00A03C92"/>
    <w:rsid w:val="00A043F8"/>
    <w:rsid w:val="00A04F28"/>
    <w:rsid w:val="00A06C58"/>
    <w:rsid w:val="00A07570"/>
    <w:rsid w:val="00A10565"/>
    <w:rsid w:val="00A16B08"/>
    <w:rsid w:val="00A2208D"/>
    <w:rsid w:val="00A228E7"/>
    <w:rsid w:val="00A22996"/>
    <w:rsid w:val="00A23370"/>
    <w:rsid w:val="00A318F7"/>
    <w:rsid w:val="00A34B27"/>
    <w:rsid w:val="00A355B5"/>
    <w:rsid w:val="00A37328"/>
    <w:rsid w:val="00A434C2"/>
    <w:rsid w:val="00A5134A"/>
    <w:rsid w:val="00A52046"/>
    <w:rsid w:val="00A53BBC"/>
    <w:rsid w:val="00A5445D"/>
    <w:rsid w:val="00A55277"/>
    <w:rsid w:val="00A60E57"/>
    <w:rsid w:val="00A613F9"/>
    <w:rsid w:val="00A641E2"/>
    <w:rsid w:val="00A676F3"/>
    <w:rsid w:val="00A8117D"/>
    <w:rsid w:val="00A82578"/>
    <w:rsid w:val="00A86709"/>
    <w:rsid w:val="00A873B1"/>
    <w:rsid w:val="00A87FAD"/>
    <w:rsid w:val="00A94316"/>
    <w:rsid w:val="00A97A7B"/>
    <w:rsid w:val="00AA242A"/>
    <w:rsid w:val="00AB64D8"/>
    <w:rsid w:val="00AB70BD"/>
    <w:rsid w:val="00AC1815"/>
    <w:rsid w:val="00AC3D4B"/>
    <w:rsid w:val="00AC4311"/>
    <w:rsid w:val="00AD242A"/>
    <w:rsid w:val="00AD3F06"/>
    <w:rsid w:val="00AD4108"/>
    <w:rsid w:val="00AD4E66"/>
    <w:rsid w:val="00AE0A39"/>
    <w:rsid w:val="00AE13E2"/>
    <w:rsid w:val="00AE383B"/>
    <w:rsid w:val="00AE5B0F"/>
    <w:rsid w:val="00AE7784"/>
    <w:rsid w:val="00AE7BDC"/>
    <w:rsid w:val="00AF2080"/>
    <w:rsid w:val="00AF2C4F"/>
    <w:rsid w:val="00B02FDA"/>
    <w:rsid w:val="00B0415D"/>
    <w:rsid w:val="00B05171"/>
    <w:rsid w:val="00B051A7"/>
    <w:rsid w:val="00B106D7"/>
    <w:rsid w:val="00B10E1C"/>
    <w:rsid w:val="00B22D41"/>
    <w:rsid w:val="00B22ECE"/>
    <w:rsid w:val="00B239AE"/>
    <w:rsid w:val="00B27A0D"/>
    <w:rsid w:val="00B34886"/>
    <w:rsid w:val="00B36ED2"/>
    <w:rsid w:val="00B41BCF"/>
    <w:rsid w:val="00B41DF6"/>
    <w:rsid w:val="00B42008"/>
    <w:rsid w:val="00B44A36"/>
    <w:rsid w:val="00B46885"/>
    <w:rsid w:val="00B50A9E"/>
    <w:rsid w:val="00B51009"/>
    <w:rsid w:val="00B52D9E"/>
    <w:rsid w:val="00B563AE"/>
    <w:rsid w:val="00B56B38"/>
    <w:rsid w:val="00B61937"/>
    <w:rsid w:val="00B62A56"/>
    <w:rsid w:val="00B65790"/>
    <w:rsid w:val="00B727BA"/>
    <w:rsid w:val="00B86082"/>
    <w:rsid w:val="00B900DF"/>
    <w:rsid w:val="00B9226A"/>
    <w:rsid w:val="00BA6482"/>
    <w:rsid w:val="00BB4A5E"/>
    <w:rsid w:val="00BC3DCF"/>
    <w:rsid w:val="00BD0DD2"/>
    <w:rsid w:val="00BD3316"/>
    <w:rsid w:val="00BE3299"/>
    <w:rsid w:val="00BE6294"/>
    <w:rsid w:val="00BE6F3E"/>
    <w:rsid w:val="00BF17C8"/>
    <w:rsid w:val="00BF31C9"/>
    <w:rsid w:val="00BF7F1E"/>
    <w:rsid w:val="00C03C50"/>
    <w:rsid w:val="00C066E6"/>
    <w:rsid w:val="00C11574"/>
    <w:rsid w:val="00C1250F"/>
    <w:rsid w:val="00C144BE"/>
    <w:rsid w:val="00C14CA6"/>
    <w:rsid w:val="00C16080"/>
    <w:rsid w:val="00C1641E"/>
    <w:rsid w:val="00C21407"/>
    <w:rsid w:val="00C23BDB"/>
    <w:rsid w:val="00C270B6"/>
    <w:rsid w:val="00C33D72"/>
    <w:rsid w:val="00C362B3"/>
    <w:rsid w:val="00C40192"/>
    <w:rsid w:val="00C42266"/>
    <w:rsid w:val="00C50143"/>
    <w:rsid w:val="00C5559F"/>
    <w:rsid w:val="00C55B3D"/>
    <w:rsid w:val="00C61BC9"/>
    <w:rsid w:val="00C62679"/>
    <w:rsid w:val="00C66572"/>
    <w:rsid w:val="00C71663"/>
    <w:rsid w:val="00C84110"/>
    <w:rsid w:val="00C85351"/>
    <w:rsid w:val="00C907D4"/>
    <w:rsid w:val="00C93661"/>
    <w:rsid w:val="00C95447"/>
    <w:rsid w:val="00C96068"/>
    <w:rsid w:val="00C97519"/>
    <w:rsid w:val="00CA13EE"/>
    <w:rsid w:val="00CA4310"/>
    <w:rsid w:val="00CC1A84"/>
    <w:rsid w:val="00CC3C9B"/>
    <w:rsid w:val="00CD01B9"/>
    <w:rsid w:val="00CD2B7E"/>
    <w:rsid w:val="00CD4B5D"/>
    <w:rsid w:val="00CD59C7"/>
    <w:rsid w:val="00CE0250"/>
    <w:rsid w:val="00CE116E"/>
    <w:rsid w:val="00CF1B63"/>
    <w:rsid w:val="00CF6AFE"/>
    <w:rsid w:val="00D00185"/>
    <w:rsid w:val="00D12B93"/>
    <w:rsid w:val="00D1701F"/>
    <w:rsid w:val="00D177EC"/>
    <w:rsid w:val="00D256DA"/>
    <w:rsid w:val="00D27C79"/>
    <w:rsid w:val="00D331C0"/>
    <w:rsid w:val="00D37132"/>
    <w:rsid w:val="00D3797F"/>
    <w:rsid w:val="00D41B79"/>
    <w:rsid w:val="00D47160"/>
    <w:rsid w:val="00D52BAD"/>
    <w:rsid w:val="00D57388"/>
    <w:rsid w:val="00D61B94"/>
    <w:rsid w:val="00D61BAF"/>
    <w:rsid w:val="00D62F3C"/>
    <w:rsid w:val="00D730F2"/>
    <w:rsid w:val="00D77A5A"/>
    <w:rsid w:val="00D82C68"/>
    <w:rsid w:val="00D87172"/>
    <w:rsid w:val="00D91D9E"/>
    <w:rsid w:val="00D92D15"/>
    <w:rsid w:val="00D94C8D"/>
    <w:rsid w:val="00DA265C"/>
    <w:rsid w:val="00DA28AA"/>
    <w:rsid w:val="00DA5352"/>
    <w:rsid w:val="00DB6C1E"/>
    <w:rsid w:val="00DC0AF8"/>
    <w:rsid w:val="00DC0B1A"/>
    <w:rsid w:val="00DC3209"/>
    <w:rsid w:val="00DC38B2"/>
    <w:rsid w:val="00DC6CBB"/>
    <w:rsid w:val="00DC6FE2"/>
    <w:rsid w:val="00DD21D8"/>
    <w:rsid w:val="00DE68CA"/>
    <w:rsid w:val="00DE7B3B"/>
    <w:rsid w:val="00DF21B5"/>
    <w:rsid w:val="00DF45AC"/>
    <w:rsid w:val="00DF4785"/>
    <w:rsid w:val="00E01C1E"/>
    <w:rsid w:val="00E05FB0"/>
    <w:rsid w:val="00E06DA3"/>
    <w:rsid w:val="00E120F6"/>
    <w:rsid w:val="00E16FDA"/>
    <w:rsid w:val="00E22426"/>
    <w:rsid w:val="00E24152"/>
    <w:rsid w:val="00E24251"/>
    <w:rsid w:val="00E3120D"/>
    <w:rsid w:val="00E3693A"/>
    <w:rsid w:val="00E36FEA"/>
    <w:rsid w:val="00E375FC"/>
    <w:rsid w:val="00E43AAD"/>
    <w:rsid w:val="00E47BD5"/>
    <w:rsid w:val="00E6248E"/>
    <w:rsid w:val="00E62B8C"/>
    <w:rsid w:val="00E62EB3"/>
    <w:rsid w:val="00E667F3"/>
    <w:rsid w:val="00E744CD"/>
    <w:rsid w:val="00E80998"/>
    <w:rsid w:val="00E82ED8"/>
    <w:rsid w:val="00E86F2D"/>
    <w:rsid w:val="00E87493"/>
    <w:rsid w:val="00E92FEA"/>
    <w:rsid w:val="00E94F0F"/>
    <w:rsid w:val="00E95B18"/>
    <w:rsid w:val="00E95E1C"/>
    <w:rsid w:val="00EA1A12"/>
    <w:rsid w:val="00EA3233"/>
    <w:rsid w:val="00EA50F7"/>
    <w:rsid w:val="00EA6811"/>
    <w:rsid w:val="00EB0726"/>
    <w:rsid w:val="00EB6FF2"/>
    <w:rsid w:val="00EB761D"/>
    <w:rsid w:val="00EC1BF4"/>
    <w:rsid w:val="00EC20AB"/>
    <w:rsid w:val="00EC40CB"/>
    <w:rsid w:val="00EC6ED7"/>
    <w:rsid w:val="00ED477B"/>
    <w:rsid w:val="00ED5540"/>
    <w:rsid w:val="00ED6714"/>
    <w:rsid w:val="00ED7DAD"/>
    <w:rsid w:val="00EE1A6C"/>
    <w:rsid w:val="00EE47C8"/>
    <w:rsid w:val="00EF18F4"/>
    <w:rsid w:val="00EF2D97"/>
    <w:rsid w:val="00EF3CEE"/>
    <w:rsid w:val="00EF592B"/>
    <w:rsid w:val="00EF7BCE"/>
    <w:rsid w:val="00F03DF9"/>
    <w:rsid w:val="00F13FED"/>
    <w:rsid w:val="00F211D5"/>
    <w:rsid w:val="00F22C2B"/>
    <w:rsid w:val="00F279A9"/>
    <w:rsid w:val="00F334AE"/>
    <w:rsid w:val="00F34887"/>
    <w:rsid w:val="00F3545F"/>
    <w:rsid w:val="00F40112"/>
    <w:rsid w:val="00F41A5E"/>
    <w:rsid w:val="00F44252"/>
    <w:rsid w:val="00F47048"/>
    <w:rsid w:val="00F506C2"/>
    <w:rsid w:val="00F53F7F"/>
    <w:rsid w:val="00F54ED4"/>
    <w:rsid w:val="00F554AC"/>
    <w:rsid w:val="00F6114D"/>
    <w:rsid w:val="00F62B99"/>
    <w:rsid w:val="00F62D39"/>
    <w:rsid w:val="00F62E61"/>
    <w:rsid w:val="00F67D84"/>
    <w:rsid w:val="00F731F4"/>
    <w:rsid w:val="00F73F3F"/>
    <w:rsid w:val="00F757A7"/>
    <w:rsid w:val="00F75C42"/>
    <w:rsid w:val="00F83443"/>
    <w:rsid w:val="00F85DCB"/>
    <w:rsid w:val="00F9078C"/>
    <w:rsid w:val="00F94793"/>
    <w:rsid w:val="00F96F2C"/>
    <w:rsid w:val="00FA1BB3"/>
    <w:rsid w:val="00FB0CA2"/>
    <w:rsid w:val="00FB509A"/>
    <w:rsid w:val="00FB7432"/>
    <w:rsid w:val="00FC310B"/>
    <w:rsid w:val="00FC457C"/>
    <w:rsid w:val="00FD1F54"/>
    <w:rsid w:val="00FD2405"/>
    <w:rsid w:val="00FD7C47"/>
    <w:rsid w:val="00FE0065"/>
    <w:rsid w:val="00FE1AD9"/>
    <w:rsid w:val="00FE321C"/>
    <w:rsid w:val="00FF38CA"/>
    <w:rsid w:val="00FF4757"/>
    <w:rsid w:val="00FF64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35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950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509C"/>
  </w:style>
  <w:style w:type="paragraph" w:styleId="Voettekst">
    <w:name w:val="footer"/>
    <w:basedOn w:val="Standaard"/>
    <w:link w:val="VoettekstChar"/>
    <w:uiPriority w:val="99"/>
    <w:unhideWhenUsed/>
    <w:rsid w:val="009950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509C"/>
  </w:style>
  <w:style w:type="paragraph" w:styleId="Ballontekst">
    <w:name w:val="Balloon Text"/>
    <w:basedOn w:val="Standaard"/>
    <w:link w:val="BallontekstChar"/>
    <w:uiPriority w:val="99"/>
    <w:semiHidden/>
    <w:unhideWhenUsed/>
    <w:rsid w:val="0068118F"/>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68118F"/>
    <w:rPr>
      <w:rFonts w:ascii="Tahoma" w:hAnsi="Tahoma" w:cs="Tahoma"/>
      <w:sz w:val="16"/>
      <w:szCs w:val="16"/>
    </w:rPr>
  </w:style>
  <w:style w:type="paragraph" w:styleId="Lijstalinea">
    <w:name w:val="List Paragraph"/>
    <w:basedOn w:val="Standaard"/>
    <w:uiPriority w:val="34"/>
    <w:qFormat/>
    <w:rsid w:val="00E82ED8"/>
    <w:pPr>
      <w:ind w:left="720"/>
      <w:contextualSpacing/>
    </w:pPr>
  </w:style>
  <w:style w:type="character" w:styleId="Hyperlink">
    <w:name w:val="Hyperlink"/>
    <w:uiPriority w:val="99"/>
    <w:unhideWhenUsed/>
    <w:rsid w:val="00792217"/>
    <w:rPr>
      <w:color w:val="0000FF"/>
      <w:u w:val="single"/>
    </w:rPr>
  </w:style>
  <w:style w:type="paragraph" w:styleId="Eindnoottekst">
    <w:name w:val="endnote text"/>
    <w:basedOn w:val="Standaard"/>
    <w:link w:val="EindnoottekstChar"/>
    <w:uiPriority w:val="99"/>
    <w:semiHidden/>
    <w:unhideWhenUsed/>
    <w:rsid w:val="000F2A87"/>
    <w:rPr>
      <w:sz w:val="20"/>
      <w:szCs w:val="20"/>
    </w:rPr>
  </w:style>
  <w:style w:type="character" w:customStyle="1" w:styleId="EindnoottekstChar">
    <w:name w:val="Eindnoottekst Char"/>
    <w:link w:val="Eindnoottekst"/>
    <w:uiPriority w:val="99"/>
    <w:semiHidden/>
    <w:rsid w:val="000F2A87"/>
    <w:rPr>
      <w:lang w:eastAsia="en-US"/>
    </w:rPr>
  </w:style>
  <w:style w:type="character" w:styleId="Eindnootmarkering">
    <w:name w:val="endnote reference"/>
    <w:uiPriority w:val="99"/>
    <w:semiHidden/>
    <w:unhideWhenUsed/>
    <w:rsid w:val="000F2A87"/>
    <w:rPr>
      <w:vertAlign w:val="superscript"/>
    </w:rPr>
  </w:style>
  <w:style w:type="paragraph" w:styleId="Lijstopsomteken">
    <w:name w:val="List Bullet"/>
    <w:basedOn w:val="Standaard"/>
    <w:uiPriority w:val="99"/>
    <w:unhideWhenUsed/>
    <w:rsid w:val="00641786"/>
    <w:pPr>
      <w:numPr>
        <w:numId w:val="1"/>
      </w:numPr>
      <w:contextualSpacing/>
    </w:pPr>
  </w:style>
  <w:style w:type="character" w:styleId="GevolgdeHyperlink">
    <w:name w:val="FollowedHyperlink"/>
    <w:uiPriority w:val="99"/>
    <w:semiHidden/>
    <w:unhideWhenUsed/>
    <w:rsid w:val="00972AA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35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950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509C"/>
  </w:style>
  <w:style w:type="paragraph" w:styleId="Voettekst">
    <w:name w:val="footer"/>
    <w:basedOn w:val="Standaard"/>
    <w:link w:val="VoettekstChar"/>
    <w:uiPriority w:val="99"/>
    <w:unhideWhenUsed/>
    <w:rsid w:val="009950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509C"/>
  </w:style>
  <w:style w:type="paragraph" w:styleId="Ballontekst">
    <w:name w:val="Balloon Text"/>
    <w:basedOn w:val="Standaard"/>
    <w:link w:val="BallontekstChar"/>
    <w:uiPriority w:val="99"/>
    <w:semiHidden/>
    <w:unhideWhenUsed/>
    <w:rsid w:val="0068118F"/>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68118F"/>
    <w:rPr>
      <w:rFonts w:ascii="Tahoma" w:hAnsi="Tahoma" w:cs="Tahoma"/>
      <w:sz w:val="16"/>
      <w:szCs w:val="16"/>
    </w:rPr>
  </w:style>
  <w:style w:type="paragraph" w:styleId="Lijstalinea">
    <w:name w:val="List Paragraph"/>
    <w:basedOn w:val="Standaard"/>
    <w:uiPriority w:val="34"/>
    <w:qFormat/>
    <w:rsid w:val="00E82ED8"/>
    <w:pPr>
      <w:ind w:left="720"/>
      <w:contextualSpacing/>
    </w:pPr>
  </w:style>
  <w:style w:type="character" w:styleId="Hyperlink">
    <w:name w:val="Hyperlink"/>
    <w:uiPriority w:val="99"/>
    <w:unhideWhenUsed/>
    <w:rsid w:val="00792217"/>
    <w:rPr>
      <w:color w:val="0000FF"/>
      <w:u w:val="single"/>
    </w:rPr>
  </w:style>
  <w:style w:type="paragraph" w:styleId="Eindnoottekst">
    <w:name w:val="endnote text"/>
    <w:basedOn w:val="Standaard"/>
    <w:link w:val="EindnoottekstChar"/>
    <w:uiPriority w:val="99"/>
    <w:semiHidden/>
    <w:unhideWhenUsed/>
    <w:rsid w:val="000F2A87"/>
    <w:rPr>
      <w:sz w:val="20"/>
      <w:szCs w:val="20"/>
    </w:rPr>
  </w:style>
  <w:style w:type="character" w:customStyle="1" w:styleId="EindnoottekstChar">
    <w:name w:val="Eindnoottekst Char"/>
    <w:link w:val="Eindnoottekst"/>
    <w:uiPriority w:val="99"/>
    <w:semiHidden/>
    <w:rsid w:val="000F2A87"/>
    <w:rPr>
      <w:lang w:eastAsia="en-US"/>
    </w:rPr>
  </w:style>
  <w:style w:type="character" w:styleId="Eindnootmarkering">
    <w:name w:val="endnote reference"/>
    <w:uiPriority w:val="99"/>
    <w:semiHidden/>
    <w:unhideWhenUsed/>
    <w:rsid w:val="000F2A87"/>
    <w:rPr>
      <w:vertAlign w:val="superscript"/>
    </w:rPr>
  </w:style>
  <w:style w:type="paragraph" w:styleId="Lijstopsomteken">
    <w:name w:val="List Bullet"/>
    <w:basedOn w:val="Standaard"/>
    <w:uiPriority w:val="99"/>
    <w:unhideWhenUsed/>
    <w:rsid w:val="00641786"/>
    <w:pPr>
      <w:numPr>
        <w:numId w:val="1"/>
      </w:numPr>
      <w:contextualSpacing/>
    </w:pPr>
  </w:style>
  <w:style w:type="character" w:styleId="GevolgdeHyperlink">
    <w:name w:val="FollowedHyperlink"/>
    <w:uiPriority w:val="99"/>
    <w:semiHidden/>
    <w:unhideWhenUsed/>
    <w:rsid w:val="00972AA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61568">
      <w:bodyDiv w:val="1"/>
      <w:marLeft w:val="0"/>
      <w:marRight w:val="0"/>
      <w:marTop w:val="0"/>
      <w:marBottom w:val="0"/>
      <w:divBdr>
        <w:top w:val="none" w:sz="0" w:space="0" w:color="auto"/>
        <w:left w:val="none" w:sz="0" w:space="0" w:color="auto"/>
        <w:bottom w:val="none" w:sz="0" w:space="0" w:color="auto"/>
        <w:right w:val="none" w:sz="0" w:space="0" w:color="auto"/>
      </w:divBdr>
    </w:div>
    <w:div w:id="213927623">
      <w:bodyDiv w:val="1"/>
      <w:marLeft w:val="0"/>
      <w:marRight w:val="0"/>
      <w:marTop w:val="0"/>
      <w:marBottom w:val="0"/>
      <w:divBdr>
        <w:top w:val="none" w:sz="0" w:space="0" w:color="auto"/>
        <w:left w:val="none" w:sz="0" w:space="0" w:color="auto"/>
        <w:bottom w:val="none" w:sz="0" w:space="0" w:color="auto"/>
        <w:right w:val="none" w:sz="0" w:space="0" w:color="auto"/>
      </w:divBdr>
    </w:div>
    <w:div w:id="236137658">
      <w:bodyDiv w:val="1"/>
      <w:marLeft w:val="0"/>
      <w:marRight w:val="0"/>
      <w:marTop w:val="0"/>
      <w:marBottom w:val="0"/>
      <w:divBdr>
        <w:top w:val="none" w:sz="0" w:space="0" w:color="auto"/>
        <w:left w:val="none" w:sz="0" w:space="0" w:color="auto"/>
        <w:bottom w:val="none" w:sz="0" w:space="0" w:color="auto"/>
        <w:right w:val="none" w:sz="0" w:space="0" w:color="auto"/>
      </w:divBdr>
    </w:div>
    <w:div w:id="238056166">
      <w:bodyDiv w:val="1"/>
      <w:marLeft w:val="0"/>
      <w:marRight w:val="0"/>
      <w:marTop w:val="0"/>
      <w:marBottom w:val="0"/>
      <w:divBdr>
        <w:top w:val="none" w:sz="0" w:space="0" w:color="auto"/>
        <w:left w:val="none" w:sz="0" w:space="0" w:color="auto"/>
        <w:bottom w:val="none" w:sz="0" w:space="0" w:color="auto"/>
        <w:right w:val="none" w:sz="0" w:space="0" w:color="auto"/>
      </w:divBdr>
    </w:div>
    <w:div w:id="377823652">
      <w:bodyDiv w:val="1"/>
      <w:marLeft w:val="0"/>
      <w:marRight w:val="0"/>
      <w:marTop w:val="0"/>
      <w:marBottom w:val="0"/>
      <w:divBdr>
        <w:top w:val="none" w:sz="0" w:space="0" w:color="auto"/>
        <w:left w:val="none" w:sz="0" w:space="0" w:color="auto"/>
        <w:bottom w:val="none" w:sz="0" w:space="0" w:color="auto"/>
        <w:right w:val="none" w:sz="0" w:space="0" w:color="auto"/>
      </w:divBdr>
    </w:div>
    <w:div w:id="1182622014">
      <w:bodyDiv w:val="1"/>
      <w:marLeft w:val="0"/>
      <w:marRight w:val="0"/>
      <w:marTop w:val="0"/>
      <w:marBottom w:val="0"/>
      <w:divBdr>
        <w:top w:val="none" w:sz="0" w:space="0" w:color="auto"/>
        <w:left w:val="none" w:sz="0" w:space="0" w:color="auto"/>
        <w:bottom w:val="none" w:sz="0" w:space="0" w:color="auto"/>
        <w:right w:val="none" w:sz="0" w:space="0" w:color="auto"/>
      </w:divBdr>
    </w:div>
    <w:div w:id="144653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5DCE8-5DD2-40DD-9251-F588EDA0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2271</Words>
  <Characters>12494</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Ad J.M. Bosch</cp:lastModifiedBy>
  <cp:revision>5</cp:revision>
  <cp:lastPrinted>2018-01-29T15:13:00Z</cp:lastPrinted>
  <dcterms:created xsi:type="dcterms:W3CDTF">2018-01-29T15:07:00Z</dcterms:created>
  <dcterms:modified xsi:type="dcterms:W3CDTF">2018-01-29T15:15:00Z</dcterms:modified>
</cp:coreProperties>
</file>