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5C" w:rsidRDefault="0006775C" w:rsidP="0006775C">
      <w:pPr>
        <w:pStyle w:val="Geenafstand"/>
        <w:rPr>
          <w:rFonts w:cstheme="minorHAnsi"/>
          <w:b/>
          <w:kern w:val="36"/>
          <w:lang w:eastAsia="nl-NL"/>
        </w:rPr>
      </w:pPr>
      <w:r>
        <w:rPr>
          <w:rFonts w:cstheme="minorHAnsi"/>
          <w:b/>
          <w:kern w:val="36"/>
          <w:lang w:eastAsia="nl-NL"/>
        </w:rPr>
        <w:t>KBO NIEUWS</w:t>
      </w:r>
    </w:p>
    <w:p w:rsidR="0006775C" w:rsidRPr="0006775C" w:rsidRDefault="0006775C" w:rsidP="0006775C">
      <w:pPr>
        <w:pStyle w:val="Geenafstand"/>
        <w:rPr>
          <w:rFonts w:cstheme="minorHAnsi"/>
          <w:b/>
          <w:kern w:val="36"/>
          <w:lang w:eastAsia="nl-NL"/>
        </w:rPr>
      </w:pPr>
      <w:r w:rsidRPr="0006775C">
        <w:rPr>
          <w:rFonts w:cstheme="minorHAnsi"/>
          <w:b/>
          <w:kern w:val="36"/>
          <w:lang w:eastAsia="nl-NL"/>
        </w:rPr>
        <w:t>Vaccineren senioren gaat van start</w:t>
      </w:r>
    </w:p>
    <w:p w:rsidR="0006775C" w:rsidRPr="0006775C" w:rsidRDefault="0006775C" w:rsidP="0006775C">
      <w:pPr>
        <w:pStyle w:val="Geenafstand"/>
        <w:rPr>
          <w:rFonts w:cstheme="minorHAnsi"/>
          <w:color w:val="434343"/>
          <w:lang w:eastAsia="nl-NL"/>
        </w:rPr>
      </w:pPr>
      <w:r w:rsidRPr="0006775C">
        <w:rPr>
          <w:rFonts w:cstheme="minorHAnsi"/>
          <w:color w:val="000000"/>
          <w:lang w:eastAsia="nl-NL"/>
        </w:rPr>
        <w:t>Het kabinet vindt het belangrijk dat ouderen zo snel mogelijk worden gevaccineerd, zoals ook onder meer de Gezondheidsraad heeft aangegeven. Het is goed dat nu alles in het werk is gezet om het proces te versnellen en senioren eerder te laten vaccineren.</w:t>
      </w:r>
    </w:p>
    <w:p w:rsidR="0006775C" w:rsidRPr="0006775C" w:rsidRDefault="0006775C" w:rsidP="0006775C">
      <w:pPr>
        <w:pStyle w:val="Geenafstand"/>
        <w:rPr>
          <w:rFonts w:cstheme="minorHAnsi"/>
          <w:color w:val="434343"/>
          <w:lang w:eastAsia="nl-NL"/>
        </w:rPr>
      </w:pPr>
      <w:r w:rsidRPr="0006775C">
        <w:rPr>
          <w:rFonts w:cstheme="minorHAnsi"/>
          <w:color w:val="000000"/>
          <w:lang w:eastAsia="nl-NL"/>
        </w:rPr>
        <w:t xml:space="preserve">Maandag </w:t>
      </w:r>
      <w:r>
        <w:rPr>
          <w:rFonts w:cstheme="minorHAnsi"/>
          <w:color w:val="000000"/>
          <w:lang w:eastAsia="nl-NL"/>
        </w:rPr>
        <w:t>18 januari</w:t>
      </w:r>
      <w:r w:rsidRPr="0006775C">
        <w:rPr>
          <w:rFonts w:cstheme="minorHAnsi"/>
          <w:color w:val="000000"/>
          <w:lang w:eastAsia="nl-NL"/>
        </w:rPr>
        <w:t xml:space="preserve"> zal worden gestart met de eerste vaccinaties voor de senioren in de verpleeghuizen. De tweede aanpassing in de vaccinatiestrategie is dat op maandag 25 januari wordt begonnen met de vaccinatie van senioren in kleinschalige woonvormen. Vanaf medio februari zijn de senioren thuis aan de beurt. </w:t>
      </w:r>
    </w:p>
    <w:p w:rsidR="0006775C" w:rsidRPr="0006775C" w:rsidRDefault="0006775C" w:rsidP="0006775C">
      <w:pPr>
        <w:pStyle w:val="Geenafstand"/>
        <w:rPr>
          <w:rFonts w:cstheme="minorHAnsi"/>
          <w:color w:val="434343"/>
          <w:lang w:eastAsia="nl-NL"/>
        </w:rPr>
      </w:pPr>
      <w:r w:rsidRPr="0006775C">
        <w:rPr>
          <w:rFonts w:cstheme="minorHAnsi"/>
          <w:color w:val="000000"/>
          <w:lang w:eastAsia="nl-NL"/>
        </w:rPr>
        <w:t>Met deze aanpassingen worden senioren eerder gevaccineerd dan eerst was voorzien. ANBO en KBO-PCOB waarderen, samen met alle andere seniorenorganisaties, de inzet van de minister. Maar we verwachten dat deze plannen nu ook ongewijzigd en consequent worden doorgezet en dat mensen hier nu op kunnen rekenen. Echter wat ons betreft is het nog steeds onduidelijk wie nu echt als eerste aan de beurt zijn. Het lijkt er op dat alle grote groepen tegelijkertijd gaan. Wat ANBO en KBO-PCOB betreft komt er nu ook een helder overzicht.</w:t>
      </w:r>
    </w:p>
    <w:p w:rsidR="0006775C" w:rsidRPr="0006775C" w:rsidRDefault="0006775C" w:rsidP="0006775C">
      <w:pPr>
        <w:pStyle w:val="Geenafstand"/>
        <w:rPr>
          <w:rFonts w:cstheme="minorHAnsi"/>
          <w:color w:val="434343"/>
          <w:lang w:eastAsia="nl-NL"/>
        </w:rPr>
      </w:pPr>
      <w:r w:rsidRPr="0006775C">
        <w:rPr>
          <w:rFonts w:cstheme="minorHAnsi"/>
          <w:color w:val="000000"/>
          <w:lang w:eastAsia="nl-NL"/>
        </w:rPr>
        <w:t>Duidelijk beleid met goede uitleg is samen met snelheid belangrijk om het vertrouwen te behouden om zoveel mogelijk steun te genereren.</w:t>
      </w:r>
    </w:p>
    <w:p w:rsidR="00183CBA" w:rsidRDefault="00646829" w:rsidP="0006775C">
      <w:pPr>
        <w:pStyle w:val="Geenafstand"/>
        <w:rPr>
          <w:rFonts w:cstheme="minorHAnsi"/>
        </w:rPr>
      </w:pPr>
    </w:p>
    <w:p w:rsidR="0006775C" w:rsidRPr="0006775C" w:rsidRDefault="0006775C" w:rsidP="0006775C">
      <w:pPr>
        <w:pStyle w:val="Geenafstand"/>
        <w:rPr>
          <w:rFonts w:cstheme="minorHAnsi"/>
          <w:b/>
        </w:rPr>
      </w:pPr>
      <w:r w:rsidRPr="0006775C">
        <w:rPr>
          <w:rFonts w:cstheme="minorHAnsi"/>
          <w:b/>
        </w:rPr>
        <w:t>KBO-PCOB wil structurele aanpak om stapeling van eigen bijdragen te beperken </w:t>
      </w:r>
    </w:p>
    <w:p w:rsidR="0006775C" w:rsidRPr="00D44033" w:rsidRDefault="0006775C" w:rsidP="0006775C">
      <w:pPr>
        <w:pStyle w:val="Geenafstand"/>
        <w:rPr>
          <w:rFonts w:cstheme="minorHAnsi"/>
          <w:color w:val="0D0D0D" w:themeColor="text1" w:themeTint="F2"/>
        </w:rPr>
      </w:pPr>
      <w:r w:rsidRPr="00D44033">
        <w:rPr>
          <w:rFonts w:cstheme="minorHAnsi"/>
          <w:color w:val="0D0D0D" w:themeColor="text1" w:themeTint="F2"/>
        </w:rPr>
        <w:t xml:space="preserve">Verbeter het beleid tegen stapeling van eigen bijdragen in de zorg en maak eerdere maatregelen hiertoe duurzaam. Hiervoor pleiten KBO-PCOB, Patiëntenfederatie Nederland en Ieder(in) bij de Tweede Kamer. “Nu het einde van de tijdelijke bevriezing van het eigen risico in zicht komt, wordt het tijd de volledige afschaffing of een rigoureuze structurele verlaging hiervan in gang te zetten”, aldus KBO-PCOB directeur Marcel </w:t>
      </w:r>
      <w:proofErr w:type="spellStart"/>
      <w:r w:rsidRPr="00D44033">
        <w:rPr>
          <w:rFonts w:cstheme="minorHAnsi"/>
          <w:color w:val="0D0D0D" w:themeColor="text1" w:themeTint="F2"/>
        </w:rPr>
        <w:t>Sturkenboom</w:t>
      </w:r>
      <w:proofErr w:type="spellEnd"/>
      <w:r w:rsidRPr="00D44033">
        <w:rPr>
          <w:rFonts w:cstheme="minorHAnsi"/>
          <w:color w:val="0D0D0D" w:themeColor="text1" w:themeTint="F2"/>
        </w:rPr>
        <w:t>. Daarnaast zijn er diverse andere maatregelen mogelijk, waaronder het permanent maken van de tijdelijke maximering van de eigen bijdrage voor geneesmiddelen.</w:t>
      </w:r>
    </w:p>
    <w:p w:rsidR="0006775C" w:rsidRPr="00D44033" w:rsidRDefault="0006775C" w:rsidP="0006775C">
      <w:pPr>
        <w:pStyle w:val="Geenafstand"/>
        <w:rPr>
          <w:rFonts w:cstheme="minorHAnsi"/>
          <w:color w:val="0D0D0D" w:themeColor="text1" w:themeTint="F2"/>
        </w:rPr>
      </w:pPr>
      <w:r w:rsidRPr="00D44033">
        <w:rPr>
          <w:rFonts w:cstheme="minorHAnsi"/>
          <w:color w:val="0D0D0D" w:themeColor="text1" w:themeTint="F2"/>
        </w:rPr>
        <w:t xml:space="preserve">De Tweede Kamercommissie VWS debatteert vandaag met minister Van Ark over onder andere de eigen bijdragen in de zorg. Ondanks de (soms tijdelijke) maatregelen die het kabinet de afgelopen jaren heeft genomen om dit probleem te verminderen, komen er nog altijd mensen in de problemen door een stapeling van eigen bijdragen. Zo moeten patiënten die de jaargrens bij zittend ziekenvervoer overschrijden twee keer een eigen bijdrage betalen en is er geen goede reden waarom er nog steeds een eigen bijdrage voor hoortoestellen wordt gevraagd. Daar komt bij dat mensen met een beperking of chronische ziekte, waaronder veel senioren, niet alleen worden geconfronteerd met de kosten van hun zorgverzekering, het verplichte eigen risico en eigen bijdragen voor de </w:t>
      </w:r>
      <w:proofErr w:type="spellStart"/>
      <w:r w:rsidRPr="00D44033">
        <w:rPr>
          <w:rFonts w:cstheme="minorHAnsi"/>
          <w:color w:val="0D0D0D" w:themeColor="text1" w:themeTint="F2"/>
        </w:rPr>
        <w:t>Wmo</w:t>
      </w:r>
      <w:proofErr w:type="spellEnd"/>
      <w:r w:rsidRPr="00D44033">
        <w:rPr>
          <w:rFonts w:cstheme="minorHAnsi"/>
          <w:color w:val="0D0D0D" w:themeColor="text1" w:themeTint="F2"/>
        </w:rPr>
        <w:t xml:space="preserve">, </w:t>
      </w:r>
      <w:proofErr w:type="spellStart"/>
      <w:r w:rsidRPr="00D44033">
        <w:rPr>
          <w:rFonts w:cstheme="minorHAnsi"/>
          <w:color w:val="0D0D0D" w:themeColor="text1" w:themeTint="F2"/>
        </w:rPr>
        <w:t>Wlz</w:t>
      </w:r>
      <w:proofErr w:type="spellEnd"/>
      <w:r w:rsidRPr="00D44033">
        <w:rPr>
          <w:rFonts w:cstheme="minorHAnsi"/>
          <w:color w:val="0D0D0D" w:themeColor="text1" w:themeTint="F2"/>
        </w:rPr>
        <w:t xml:space="preserve"> en </w:t>
      </w:r>
      <w:proofErr w:type="spellStart"/>
      <w:r w:rsidRPr="00D44033">
        <w:rPr>
          <w:rFonts w:cstheme="minorHAnsi"/>
          <w:color w:val="0D0D0D" w:themeColor="text1" w:themeTint="F2"/>
        </w:rPr>
        <w:t>Zvw</w:t>
      </w:r>
      <w:proofErr w:type="spellEnd"/>
      <w:r w:rsidRPr="00D44033">
        <w:rPr>
          <w:rFonts w:cstheme="minorHAnsi"/>
          <w:color w:val="0D0D0D" w:themeColor="text1" w:themeTint="F2"/>
        </w:rPr>
        <w:t>. Zij betalen daar bovenop ook rekeningen voor niet-verzekerde zorg, zoals hulpmiddelen, fysiotherapie, maaltijdvoorzieningen en medicijnen.</w:t>
      </w:r>
    </w:p>
    <w:p w:rsidR="0006775C" w:rsidRPr="00D44033" w:rsidRDefault="0006775C" w:rsidP="0006775C">
      <w:pPr>
        <w:pStyle w:val="Geenafstand"/>
        <w:rPr>
          <w:rFonts w:cstheme="minorHAnsi"/>
          <w:color w:val="0D0D0D" w:themeColor="text1" w:themeTint="F2"/>
        </w:rPr>
      </w:pPr>
      <w:r w:rsidRPr="00D44033">
        <w:rPr>
          <w:rFonts w:cstheme="minorHAnsi"/>
          <w:color w:val="0D0D0D" w:themeColor="text1" w:themeTint="F2"/>
        </w:rPr>
        <w:t xml:space="preserve">Patiëntenfederatie Nederland, Ieder(in) en KBO-PCOB willen dat er een duurzame aanpak komt voor het verminderen van de stapeling van zorgkosten </w:t>
      </w:r>
      <w:proofErr w:type="spellStart"/>
      <w:r w:rsidRPr="00D44033">
        <w:rPr>
          <w:rFonts w:cstheme="minorHAnsi"/>
          <w:color w:val="0D0D0D" w:themeColor="text1" w:themeTint="F2"/>
        </w:rPr>
        <w:t>én</w:t>
      </w:r>
      <w:proofErr w:type="spellEnd"/>
      <w:r w:rsidRPr="00D44033">
        <w:rPr>
          <w:rFonts w:cstheme="minorHAnsi"/>
          <w:color w:val="0D0D0D" w:themeColor="text1" w:themeTint="F2"/>
        </w:rPr>
        <w:t xml:space="preserve"> meerkosten.</w:t>
      </w:r>
    </w:p>
    <w:p w:rsidR="0006775C" w:rsidRPr="00D44033" w:rsidRDefault="0006775C" w:rsidP="0006775C">
      <w:pPr>
        <w:pStyle w:val="Geenafstand"/>
        <w:rPr>
          <w:rFonts w:cstheme="minorHAnsi"/>
          <w:color w:val="0D0D0D" w:themeColor="text1" w:themeTint="F2"/>
        </w:rPr>
      </w:pPr>
      <w:r w:rsidRPr="00D44033">
        <w:rPr>
          <w:rFonts w:cstheme="minorHAnsi"/>
          <w:color w:val="0D0D0D" w:themeColor="text1" w:themeTint="F2"/>
        </w:rPr>
        <w:t xml:space="preserve">Marcel </w:t>
      </w:r>
      <w:proofErr w:type="spellStart"/>
      <w:r w:rsidRPr="00D44033">
        <w:rPr>
          <w:rFonts w:cstheme="minorHAnsi"/>
          <w:color w:val="0D0D0D" w:themeColor="text1" w:themeTint="F2"/>
        </w:rPr>
        <w:t>Sturkenboom</w:t>
      </w:r>
      <w:proofErr w:type="spellEnd"/>
      <w:r w:rsidRPr="00D44033">
        <w:rPr>
          <w:rFonts w:cstheme="minorHAnsi"/>
          <w:color w:val="0D0D0D" w:themeColor="text1" w:themeTint="F2"/>
        </w:rPr>
        <w:t>: “Een structurele aanpak van de eigen betalingsproblematiek moet hoog op de agenda voor het nieuwe regeerakkoord, anders betalen kwetsbare senioren de komende jaren weer in toenemende mate de hoofdprijs”. Maatregelen die het kabinet kan nemen zijn onder meer het opheffen of substantieel verlagen van de drempel om fysiotherapie te krijgen uit de basisverzekering, en koppeling van de eigen bijdrage voor zittend ziekenvervoer aan de indicatie waarvoor ziekenvervoer is afgegeven in plaats van afrekening op jaarbasis te verrekenen.</w:t>
      </w:r>
    </w:p>
    <w:p w:rsidR="0006775C" w:rsidRPr="00D44033" w:rsidRDefault="0006775C" w:rsidP="0006775C">
      <w:pPr>
        <w:pStyle w:val="Geenafstand"/>
        <w:rPr>
          <w:rFonts w:cstheme="minorHAnsi"/>
          <w:color w:val="0D0D0D" w:themeColor="text1" w:themeTint="F2"/>
        </w:rPr>
      </w:pPr>
      <w:r w:rsidRPr="00D44033">
        <w:rPr>
          <w:rFonts w:cstheme="minorHAnsi"/>
          <w:color w:val="0D0D0D" w:themeColor="text1" w:themeTint="F2"/>
        </w:rPr>
        <w:t xml:space="preserve">Behalve dat de eigen betalingen zich opstapelen, zijn ze ook nodeloos ingewikkeld. Er bestaan allerlei verschillende regelingen en varianten waarin de betalingen verschillend zijn vormgegeven. Patiënten en hun naasten weten vaak niet waar ze terecht kunnen met vragen. Dit kan beter. Eigen </w:t>
      </w:r>
      <w:proofErr w:type="spellStart"/>
      <w:r w:rsidRPr="00D44033">
        <w:rPr>
          <w:rFonts w:cstheme="minorHAnsi"/>
          <w:color w:val="0D0D0D" w:themeColor="text1" w:themeTint="F2"/>
        </w:rPr>
        <w:t>bijdragen-regelingen</w:t>
      </w:r>
      <w:proofErr w:type="spellEnd"/>
      <w:r w:rsidRPr="00D44033">
        <w:rPr>
          <w:rFonts w:cstheme="minorHAnsi"/>
          <w:color w:val="0D0D0D" w:themeColor="text1" w:themeTint="F2"/>
        </w:rPr>
        <w:t xml:space="preserve"> moeten eenvoudiger worden met een betere onderlinge samenhang.</w:t>
      </w:r>
    </w:p>
    <w:p w:rsidR="0006775C" w:rsidRDefault="0006775C" w:rsidP="0006775C">
      <w:pPr>
        <w:pStyle w:val="Geenafstand"/>
        <w:rPr>
          <w:rFonts w:cstheme="minorHAnsi"/>
        </w:rPr>
      </w:pPr>
    </w:p>
    <w:p w:rsidR="00D44033" w:rsidRPr="00D44033" w:rsidRDefault="00D44033" w:rsidP="00D44033">
      <w:pPr>
        <w:pStyle w:val="Geenafstand"/>
        <w:rPr>
          <w:rFonts w:cstheme="minorHAnsi"/>
          <w:b/>
        </w:rPr>
      </w:pPr>
      <w:r w:rsidRPr="00D44033">
        <w:rPr>
          <w:rFonts w:cstheme="minorHAnsi"/>
          <w:b/>
        </w:rPr>
        <w:t>Overbelaste bezorgdienst; supermarkt moet verantwoordelijkheid nemen</w:t>
      </w:r>
    </w:p>
    <w:p w:rsidR="00D44033" w:rsidRPr="00D44033" w:rsidRDefault="00D44033" w:rsidP="00D44033">
      <w:pPr>
        <w:pStyle w:val="Geenafstand"/>
        <w:rPr>
          <w:rFonts w:cstheme="minorHAnsi"/>
          <w:b/>
          <w:bCs/>
          <w:color w:val="0D0D0D" w:themeColor="text1" w:themeTint="F2"/>
        </w:rPr>
      </w:pPr>
      <w:r w:rsidRPr="00D44033">
        <w:rPr>
          <w:rFonts w:cstheme="minorHAnsi"/>
          <w:bCs/>
          <w:color w:val="0D0D0D" w:themeColor="text1" w:themeTint="F2"/>
        </w:rPr>
        <w:t xml:space="preserve">Veel mensen lukt het nog altijd niet om boodschappen thuis te laten bezorgen. Dat komt doordat bezorgdiensten overbelast zijn of omdat de kosten voor bezorging te hoog zijn. Supermarkten </w:t>
      </w:r>
      <w:r w:rsidRPr="00D44033">
        <w:rPr>
          <w:rFonts w:cstheme="minorHAnsi"/>
          <w:bCs/>
          <w:color w:val="0D0D0D" w:themeColor="text1" w:themeTint="F2"/>
        </w:rPr>
        <w:lastRenderedPageBreak/>
        <w:t>zouden meer moeten doen om kwetsbare mensen te helpen met de boodschappen. Dat stel</w:t>
      </w:r>
      <w:r w:rsidR="00206CA8">
        <w:rPr>
          <w:rFonts w:cstheme="minorHAnsi"/>
          <w:bCs/>
          <w:color w:val="0D0D0D" w:themeColor="text1" w:themeTint="F2"/>
        </w:rPr>
        <w:t>de</w:t>
      </w:r>
      <w:r w:rsidRPr="00D44033">
        <w:rPr>
          <w:rFonts w:cstheme="minorHAnsi"/>
          <w:bCs/>
          <w:color w:val="0D0D0D" w:themeColor="text1" w:themeTint="F2"/>
        </w:rPr>
        <w:t xml:space="preserve"> </w:t>
      </w:r>
      <w:proofErr w:type="spellStart"/>
      <w:r w:rsidRPr="00D44033">
        <w:rPr>
          <w:rFonts w:cstheme="minorHAnsi"/>
          <w:bCs/>
          <w:color w:val="0D0D0D" w:themeColor="text1" w:themeTint="F2"/>
        </w:rPr>
        <w:t>ANBO-directeur</w:t>
      </w:r>
      <w:proofErr w:type="spellEnd"/>
      <w:r w:rsidRPr="00D44033">
        <w:rPr>
          <w:rFonts w:cstheme="minorHAnsi"/>
          <w:bCs/>
          <w:color w:val="0D0D0D" w:themeColor="text1" w:themeTint="F2"/>
        </w:rPr>
        <w:t xml:space="preserve"> Anneke </w:t>
      </w:r>
      <w:proofErr w:type="spellStart"/>
      <w:r w:rsidRPr="00D44033">
        <w:rPr>
          <w:rFonts w:cstheme="minorHAnsi"/>
          <w:bCs/>
          <w:color w:val="0D0D0D" w:themeColor="text1" w:themeTint="F2"/>
        </w:rPr>
        <w:t>Sipkens</w:t>
      </w:r>
      <w:proofErr w:type="spellEnd"/>
      <w:r w:rsidRPr="00D44033">
        <w:rPr>
          <w:rFonts w:cstheme="minorHAnsi"/>
          <w:bCs/>
          <w:color w:val="0D0D0D" w:themeColor="text1" w:themeTint="F2"/>
        </w:rPr>
        <w:t xml:space="preserve"> </w:t>
      </w:r>
      <w:r>
        <w:rPr>
          <w:rFonts w:cstheme="minorHAnsi"/>
          <w:bCs/>
          <w:color w:val="0D0D0D" w:themeColor="text1" w:themeTint="F2"/>
        </w:rPr>
        <w:t>maandag</w:t>
      </w:r>
      <w:r w:rsidRPr="00D44033">
        <w:rPr>
          <w:rFonts w:cstheme="minorHAnsi"/>
          <w:bCs/>
          <w:color w:val="0D0D0D" w:themeColor="text1" w:themeTint="F2"/>
        </w:rPr>
        <w:t>avond in consumentenprogramma Kassa</w:t>
      </w:r>
      <w:r w:rsidRPr="00D44033">
        <w:rPr>
          <w:rFonts w:cstheme="minorHAnsi"/>
          <w:b/>
          <w:bCs/>
          <w:color w:val="0D0D0D" w:themeColor="text1" w:themeTint="F2"/>
        </w:rPr>
        <w:t>.</w:t>
      </w:r>
    </w:p>
    <w:p w:rsidR="00D44033" w:rsidRPr="00D44033" w:rsidRDefault="00D44033" w:rsidP="00D44033">
      <w:pPr>
        <w:pStyle w:val="Geenafstand"/>
        <w:rPr>
          <w:rFonts w:cstheme="minorHAnsi"/>
          <w:color w:val="0D0D0D" w:themeColor="text1" w:themeTint="F2"/>
        </w:rPr>
      </w:pPr>
      <w:r w:rsidRPr="00D44033">
        <w:rPr>
          <w:rFonts w:cstheme="minorHAnsi"/>
          <w:color w:val="0D0D0D" w:themeColor="text1" w:themeTint="F2"/>
        </w:rPr>
        <w:t>In maart, tijdens de eerste coronagolf, en in oktober hebben we vanuit </w:t>
      </w:r>
      <w:hyperlink r:id="rId4" w:tgtFrame="_blank" w:history="1">
        <w:r w:rsidRPr="00D44033">
          <w:rPr>
            <w:rStyle w:val="Hyperlink"/>
            <w:rFonts w:cstheme="minorHAnsi"/>
            <w:color w:val="0D0D0D" w:themeColor="text1" w:themeTint="F2"/>
            <w:u w:val="none"/>
            <w:bdr w:val="none" w:sz="0" w:space="0" w:color="auto" w:frame="1"/>
          </w:rPr>
          <w:t>ANBO supermarkten ook al opgeroepen om hun bezorgservice voor een deel vrij te houden</w:t>
        </w:r>
      </w:hyperlink>
      <w:r w:rsidRPr="00D44033">
        <w:rPr>
          <w:rFonts w:cstheme="minorHAnsi"/>
          <w:color w:val="0D0D0D" w:themeColor="text1" w:themeTint="F2"/>
        </w:rPr>
        <w:t> om kwetsbare mensen te helpen. Dat doen we nu opnieuw, want het probleem is er nu wee</w:t>
      </w:r>
      <w:r>
        <w:rPr>
          <w:rFonts w:cstheme="minorHAnsi"/>
          <w:color w:val="0D0D0D" w:themeColor="text1" w:themeTint="F2"/>
        </w:rPr>
        <w:t>r.</w:t>
      </w:r>
      <w:r w:rsidRPr="00D44033">
        <w:rPr>
          <w:rFonts w:cstheme="minorHAnsi"/>
          <w:color w:val="0D0D0D" w:themeColor="text1" w:themeTint="F2"/>
        </w:rPr>
        <w:t xml:space="preserve"> </w:t>
      </w:r>
      <w:r w:rsidR="00206CA8">
        <w:rPr>
          <w:rFonts w:cstheme="minorHAnsi"/>
          <w:color w:val="0D0D0D" w:themeColor="text1" w:themeTint="F2"/>
        </w:rPr>
        <w:t>We krijgen</w:t>
      </w:r>
      <w:r w:rsidRPr="00D44033">
        <w:rPr>
          <w:rFonts w:cstheme="minorHAnsi"/>
          <w:color w:val="0D0D0D" w:themeColor="text1" w:themeTint="F2"/>
        </w:rPr>
        <w:t xml:space="preserve"> nog altijd telefoontjes binnen van ouderen en zieke mensen die aangeven dat het heel lang duu</w:t>
      </w:r>
      <w:r>
        <w:rPr>
          <w:rFonts w:cstheme="minorHAnsi"/>
          <w:color w:val="0D0D0D" w:themeColor="text1" w:themeTint="F2"/>
        </w:rPr>
        <w:t>r</w:t>
      </w:r>
      <w:r w:rsidRPr="00D44033">
        <w:rPr>
          <w:rFonts w:cstheme="minorHAnsi"/>
          <w:color w:val="0D0D0D" w:themeColor="text1" w:themeTint="F2"/>
        </w:rPr>
        <w:t>t voordat de bestelde boodschappen thuis bezorgd kunnen worden.</w:t>
      </w:r>
    </w:p>
    <w:p w:rsidR="00D44033" w:rsidRPr="00D44033" w:rsidRDefault="00D44033" w:rsidP="00D44033">
      <w:pPr>
        <w:pStyle w:val="Geenafstand"/>
        <w:rPr>
          <w:rFonts w:cstheme="minorHAnsi"/>
          <w:color w:val="0D0D0D" w:themeColor="text1" w:themeTint="F2"/>
        </w:rPr>
      </w:pPr>
      <w:r w:rsidRPr="00D44033">
        <w:rPr>
          <w:rFonts w:cstheme="minorHAnsi"/>
          <w:color w:val="0D0D0D" w:themeColor="text1" w:themeTint="F2"/>
        </w:rPr>
        <w:t xml:space="preserve">Volgens </w:t>
      </w:r>
      <w:proofErr w:type="spellStart"/>
      <w:r w:rsidRPr="00D44033">
        <w:rPr>
          <w:rFonts w:cstheme="minorHAnsi"/>
          <w:color w:val="0D0D0D" w:themeColor="text1" w:themeTint="F2"/>
        </w:rPr>
        <w:t>Sipkens</w:t>
      </w:r>
      <w:proofErr w:type="spellEnd"/>
      <w:r w:rsidRPr="00D44033">
        <w:rPr>
          <w:rFonts w:cstheme="minorHAnsi"/>
          <w:color w:val="0D0D0D" w:themeColor="text1" w:themeTint="F2"/>
        </w:rPr>
        <w:t xml:space="preserve"> moeten supermarkten hun maatschappelijke verantwoordelijkheid nemen en voorrang geven aan kwetsbare mensen. “Als zij echt niet terecht kunnen bij de landelijk georganiseerde bezorgdiensten, moeten lokale supermarkten het stokje overnemen en zelf aan huis bezorgen”, </w:t>
      </w:r>
      <w:hyperlink r:id="rId5" w:tgtFrame="_blank" w:history="1">
        <w:r w:rsidRPr="00D44033">
          <w:rPr>
            <w:rStyle w:val="Hyperlink"/>
            <w:rFonts w:cstheme="minorHAnsi"/>
            <w:color w:val="0D0D0D" w:themeColor="text1" w:themeTint="F2"/>
            <w:u w:val="none"/>
            <w:bdr w:val="none" w:sz="0" w:space="0" w:color="auto" w:frame="1"/>
          </w:rPr>
          <w:t>meldt ze op de site van Kassa</w:t>
        </w:r>
      </w:hyperlink>
      <w:r w:rsidRPr="00D44033">
        <w:rPr>
          <w:rFonts w:cstheme="minorHAnsi"/>
          <w:color w:val="0D0D0D" w:themeColor="text1" w:themeTint="F2"/>
        </w:rPr>
        <w:t>.</w:t>
      </w:r>
    </w:p>
    <w:p w:rsidR="00D44033" w:rsidRPr="00D44033" w:rsidRDefault="00D44033" w:rsidP="00D44033">
      <w:pPr>
        <w:pStyle w:val="Geenafstand"/>
        <w:rPr>
          <w:rFonts w:cstheme="minorHAnsi"/>
          <w:color w:val="0D0D0D" w:themeColor="text1" w:themeTint="F2"/>
        </w:rPr>
      </w:pPr>
      <w:r w:rsidRPr="00D44033">
        <w:rPr>
          <w:rFonts w:cstheme="minorHAnsi"/>
          <w:color w:val="0D0D0D" w:themeColor="text1" w:themeTint="F2"/>
        </w:rPr>
        <w:t>Ze gaat daar tevens in op de minimale bestelkosten en de kosten voor het laten bezorgen van boodschappen. “Supermarkten zouden dit bedrag moeten verlagen voor mensen die dit niet kunnen betalen want voor een alleenstaande is dit echt heel veel geld. Het is onbegrijpelijk dat dit nog niet is gebeurd. De omzet van supermarkten is het afgelopen jaar nota bene met acht procent gestegen. Daar mag je toch wel wat voor terug verwachten.”</w:t>
      </w:r>
    </w:p>
    <w:p w:rsidR="00D44033" w:rsidRPr="00D44033" w:rsidRDefault="00D44033" w:rsidP="00D44033">
      <w:pPr>
        <w:pStyle w:val="Geenafstand"/>
        <w:rPr>
          <w:rFonts w:cstheme="minorHAnsi"/>
          <w:color w:val="0D0D0D" w:themeColor="text1" w:themeTint="F2"/>
        </w:rPr>
      </w:pPr>
      <w:r w:rsidRPr="00D44033">
        <w:rPr>
          <w:rStyle w:val="Zwaar"/>
          <w:rFonts w:cstheme="minorHAnsi"/>
          <w:b w:val="0"/>
          <w:bCs w:val="0"/>
          <w:color w:val="0D0D0D" w:themeColor="text1" w:themeTint="F2"/>
          <w:bdr w:val="none" w:sz="0" w:space="0" w:color="auto" w:frame="1"/>
        </w:rPr>
        <w:t>Gezond? Doe dan zelf boodschappen</w:t>
      </w:r>
    </w:p>
    <w:p w:rsidR="00D44033" w:rsidRPr="00D44033" w:rsidRDefault="00D44033" w:rsidP="00D44033">
      <w:pPr>
        <w:pStyle w:val="Geenafstand"/>
        <w:rPr>
          <w:rFonts w:cstheme="minorHAnsi"/>
          <w:color w:val="0D0D0D" w:themeColor="text1" w:themeTint="F2"/>
        </w:rPr>
      </w:pPr>
      <w:r w:rsidRPr="00D44033">
        <w:rPr>
          <w:rFonts w:cstheme="minorHAnsi"/>
          <w:color w:val="0D0D0D" w:themeColor="text1" w:themeTint="F2"/>
        </w:rPr>
        <w:t xml:space="preserve">In oktober riepen we iedereen die gezond is al op zelf naar de supermarkt te gaan en om </w:t>
      </w:r>
      <w:proofErr w:type="spellStart"/>
      <w:r w:rsidRPr="00D44033">
        <w:rPr>
          <w:rFonts w:cstheme="minorHAnsi"/>
          <w:color w:val="0D0D0D" w:themeColor="text1" w:themeTint="F2"/>
        </w:rPr>
        <w:t>géén</w:t>
      </w:r>
      <w:proofErr w:type="spellEnd"/>
      <w:r w:rsidRPr="00D44033">
        <w:rPr>
          <w:rFonts w:cstheme="minorHAnsi"/>
          <w:color w:val="0D0D0D" w:themeColor="text1" w:themeTint="F2"/>
        </w:rPr>
        <w:t xml:space="preserve"> gebruik te maken van de bezorgdienst. Dan kunnen supermarkten de mensen helpen die de bezorgdienst écht nodig hebben.</w:t>
      </w:r>
    </w:p>
    <w:p w:rsidR="0006775C" w:rsidRDefault="00206CA8" w:rsidP="0006775C">
      <w:pPr>
        <w:pStyle w:val="Geenafstand"/>
        <w:rPr>
          <w:rFonts w:cstheme="minorHAnsi"/>
          <w:color w:val="0D0D0D" w:themeColor="text1" w:themeTint="F2"/>
        </w:rPr>
      </w:pPr>
      <w:r>
        <w:rPr>
          <w:rFonts w:cstheme="minorHAnsi"/>
          <w:color w:val="0D0D0D" w:themeColor="text1" w:themeTint="F2"/>
        </w:rPr>
        <w:t>Bron: anbo.nl</w:t>
      </w:r>
    </w:p>
    <w:p w:rsidR="00206CA8" w:rsidRDefault="00206CA8" w:rsidP="0006775C">
      <w:pPr>
        <w:pStyle w:val="Geenafstand"/>
        <w:rPr>
          <w:rFonts w:cstheme="minorHAnsi"/>
          <w:color w:val="0D0D0D" w:themeColor="text1" w:themeTint="F2"/>
        </w:rPr>
      </w:pPr>
    </w:p>
    <w:p w:rsidR="00206CA8" w:rsidRPr="00D44033" w:rsidRDefault="00206CA8" w:rsidP="0006775C">
      <w:pPr>
        <w:pStyle w:val="Geenafstand"/>
        <w:rPr>
          <w:rFonts w:cstheme="minorHAnsi"/>
          <w:color w:val="0D0D0D" w:themeColor="text1" w:themeTint="F2"/>
        </w:rPr>
      </w:pPr>
    </w:p>
    <w:sectPr w:rsidR="00206CA8" w:rsidRPr="00D44033" w:rsidSect="00AC27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savePreviewPicture/>
  <w:compat/>
  <w:rsids>
    <w:rsidRoot w:val="0006775C"/>
    <w:rsid w:val="0006775C"/>
    <w:rsid w:val="00206CA8"/>
    <w:rsid w:val="00341994"/>
    <w:rsid w:val="007855AC"/>
    <w:rsid w:val="00AC2768"/>
    <w:rsid w:val="00D440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2768"/>
  </w:style>
  <w:style w:type="paragraph" w:styleId="Kop1">
    <w:name w:val="heading 1"/>
    <w:basedOn w:val="Standaard"/>
    <w:link w:val="Kop1Char"/>
    <w:uiPriority w:val="9"/>
    <w:qFormat/>
    <w:rsid w:val="000677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D44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677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775C"/>
    <w:rPr>
      <w:rFonts w:ascii="Times New Roman" w:eastAsia="Times New Roman" w:hAnsi="Times New Roman" w:cs="Times New Roman"/>
      <w:b/>
      <w:bCs/>
      <w:kern w:val="36"/>
      <w:sz w:val="48"/>
      <w:szCs w:val="48"/>
      <w:lang w:eastAsia="nl-NL"/>
    </w:rPr>
  </w:style>
  <w:style w:type="character" w:customStyle="1" w:styleId="rsbtntext">
    <w:name w:val="rsbtn_text"/>
    <w:basedOn w:val="Standaardalinea-lettertype"/>
    <w:rsid w:val="0006775C"/>
  </w:style>
  <w:style w:type="character" w:customStyle="1" w:styleId="rsbtnbtnlabel">
    <w:name w:val="rsbtn_btnlabel"/>
    <w:basedOn w:val="Standaardalinea-lettertype"/>
    <w:rsid w:val="0006775C"/>
  </w:style>
  <w:style w:type="paragraph" w:styleId="Normaalweb">
    <w:name w:val="Normal (Web)"/>
    <w:basedOn w:val="Standaard"/>
    <w:uiPriority w:val="99"/>
    <w:semiHidden/>
    <w:unhideWhenUsed/>
    <w:rsid w:val="000677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677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75C"/>
    <w:rPr>
      <w:rFonts w:ascii="Tahoma" w:hAnsi="Tahoma" w:cs="Tahoma"/>
      <w:sz w:val="16"/>
      <w:szCs w:val="16"/>
    </w:rPr>
  </w:style>
  <w:style w:type="paragraph" w:styleId="Geenafstand">
    <w:name w:val="No Spacing"/>
    <w:uiPriority w:val="1"/>
    <w:qFormat/>
    <w:rsid w:val="0006775C"/>
    <w:pPr>
      <w:spacing w:after="0" w:line="240" w:lineRule="auto"/>
    </w:pPr>
  </w:style>
  <w:style w:type="character" w:customStyle="1" w:styleId="Kop3Char">
    <w:name w:val="Kop 3 Char"/>
    <w:basedOn w:val="Standaardalinea-lettertype"/>
    <w:link w:val="Kop3"/>
    <w:uiPriority w:val="9"/>
    <w:semiHidden/>
    <w:rsid w:val="0006775C"/>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06775C"/>
    <w:rPr>
      <w:b/>
      <w:bCs/>
    </w:rPr>
  </w:style>
  <w:style w:type="character" w:customStyle="1" w:styleId="Kop2Char">
    <w:name w:val="Kop 2 Char"/>
    <w:basedOn w:val="Standaardalinea-lettertype"/>
    <w:link w:val="Kop2"/>
    <w:uiPriority w:val="9"/>
    <w:semiHidden/>
    <w:rsid w:val="00D44033"/>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semiHidden/>
    <w:unhideWhenUsed/>
    <w:rsid w:val="00D44033"/>
    <w:rPr>
      <w:color w:val="0000FF"/>
      <w:u w:val="single"/>
    </w:rPr>
  </w:style>
  <w:style w:type="character" w:customStyle="1" w:styleId="readspeakerlabel">
    <w:name w:val="readspeaker__label"/>
    <w:basedOn w:val="Standaardalinea-lettertype"/>
    <w:rsid w:val="00D44033"/>
  </w:style>
  <w:style w:type="character" w:customStyle="1" w:styleId="vote-widgetcount">
    <w:name w:val="vote-widget__count"/>
    <w:basedOn w:val="Standaardalinea-lettertype"/>
    <w:rsid w:val="00D44033"/>
  </w:style>
</w:styles>
</file>

<file path=word/webSettings.xml><?xml version="1.0" encoding="utf-8"?>
<w:webSettings xmlns:r="http://schemas.openxmlformats.org/officeDocument/2006/relationships" xmlns:w="http://schemas.openxmlformats.org/wordprocessingml/2006/main">
  <w:divs>
    <w:div w:id="284586431">
      <w:bodyDiv w:val="1"/>
      <w:marLeft w:val="0"/>
      <w:marRight w:val="0"/>
      <w:marTop w:val="0"/>
      <w:marBottom w:val="0"/>
      <w:divBdr>
        <w:top w:val="none" w:sz="0" w:space="0" w:color="auto"/>
        <w:left w:val="none" w:sz="0" w:space="0" w:color="auto"/>
        <w:bottom w:val="none" w:sz="0" w:space="0" w:color="auto"/>
        <w:right w:val="none" w:sz="0" w:space="0" w:color="auto"/>
      </w:divBdr>
      <w:divsChild>
        <w:div w:id="1520117923">
          <w:marLeft w:val="0"/>
          <w:marRight w:val="0"/>
          <w:marTop w:val="0"/>
          <w:marBottom w:val="0"/>
          <w:divBdr>
            <w:top w:val="none" w:sz="0" w:space="0" w:color="auto"/>
            <w:left w:val="none" w:sz="0" w:space="0" w:color="auto"/>
            <w:bottom w:val="none" w:sz="0" w:space="0" w:color="auto"/>
            <w:right w:val="none" w:sz="0" w:space="0" w:color="auto"/>
          </w:divBdr>
          <w:divsChild>
            <w:div w:id="1838686840">
              <w:marLeft w:val="0"/>
              <w:marRight w:val="0"/>
              <w:marTop w:val="0"/>
              <w:marBottom w:val="0"/>
              <w:divBdr>
                <w:top w:val="none" w:sz="0" w:space="0" w:color="auto"/>
                <w:left w:val="none" w:sz="0" w:space="0" w:color="auto"/>
                <w:bottom w:val="none" w:sz="0" w:space="0" w:color="auto"/>
                <w:right w:val="none" w:sz="0" w:space="0" w:color="auto"/>
              </w:divBdr>
              <w:divsChild>
                <w:div w:id="2057511187">
                  <w:marLeft w:val="0"/>
                  <w:marRight w:val="0"/>
                  <w:marTop w:val="0"/>
                  <w:marBottom w:val="0"/>
                  <w:divBdr>
                    <w:top w:val="none" w:sz="0" w:space="0" w:color="auto"/>
                    <w:left w:val="none" w:sz="0" w:space="0" w:color="auto"/>
                    <w:bottom w:val="none" w:sz="0" w:space="0" w:color="auto"/>
                    <w:right w:val="none" w:sz="0" w:space="0" w:color="auto"/>
                  </w:divBdr>
                  <w:divsChild>
                    <w:div w:id="1743796112">
                      <w:marLeft w:val="0"/>
                      <w:marRight w:val="0"/>
                      <w:marTop w:val="0"/>
                      <w:marBottom w:val="0"/>
                      <w:divBdr>
                        <w:top w:val="none" w:sz="0" w:space="0" w:color="auto"/>
                        <w:left w:val="none" w:sz="0" w:space="0" w:color="auto"/>
                        <w:bottom w:val="none" w:sz="0" w:space="0" w:color="auto"/>
                        <w:right w:val="none" w:sz="0" w:space="0" w:color="auto"/>
                      </w:divBdr>
                    </w:div>
                    <w:div w:id="420562658">
                      <w:marLeft w:val="0"/>
                      <w:marRight w:val="0"/>
                      <w:marTop w:val="0"/>
                      <w:marBottom w:val="0"/>
                      <w:divBdr>
                        <w:top w:val="none" w:sz="0" w:space="0" w:color="auto"/>
                        <w:left w:val="none" w:sz="0" w:space="0" w:color="auto"/>
                        <w:bottom w:val="none" w:sz="0" w:space="0" w:color="auto"/>
                        <w:right w:val="none" w:sz="0" w:space="0" w:color="auto"/>
                      </w:divBdr>
                      <w:divsChild>
                        <w:div w:id="638342620">
                          <w:marLeft w:val="0"/>
                          <w:marRight w:val="0"/>
                          <w:marTop w:val="0"/>
                          <w:marBottom w:val="0"/>
                          <w:divBdr>
                            <w:top w:val="none" w:sz="0" w:space="0" w:color="auto"/>
                            <w:left w:val="none" w:sz="0" w:space="0" w:color="auto"/>
                            <w:bottom w:val="none" w:sz="0" w:space="0" w:color="auto"/>
                            <w:right w:val="none" w:sz="0" w:space="0" w:color="auto"/>
                          </w:divBdr>
                        </w:div>
                        <w:div w:id="42995519">
                          <w:marLeft w:val="0"/>
                          <w:marRight w:val="0"/>
                          <w:marTop w:val="0"/>
                          <w:marBottom w:val="0"/>
                          <w:divBdr>
                            <w:top w:val="none" w:sz="0" w:space="0" w:color="auto"/>
                            <w:left w:val="none" w:sz="0" w:space="0" w:color="auto"/>
                            <w:bottom w:val="none" w:sz="0" w:space="0" w:color="auto"/>
                            <w:right w:val="none" w:sz="0" w:space="0" w:color="auto"/>
                          </w:divBdr>
                          <w:divsChild>
                            <w:div w:id="1309289605">
                              <w:marLeft w:val="0"/>
                              <w:marRight w:val="0"/>
                              <w:marTop w:val="0"/>
                              <w:marBottom w:val="0"/>
                              <w:divBdr>
                                <w:top w:val="none" w:sz="0" w:space="0" w:color="auto"/>
                                <w:left w:val="none" w:sz="0" w:space="0" w:color="auto"/>
                                <w:bottom w:val="none" w:sz="0" w:space="0" w:color="auto"/>
                                <w:right w:val="none" w:sz="0" w:space="0" w:color="auto"/>
                              </w:divBdr>
                              <w:divsChild>
                                <w:div w:id="587858255">
                                  <w:marLeft w:val="0"/>
                                  <w:marRight w:val="0"/>
                                  <w:marTop w:val="0"/>
                                  <w:marBottom w:val="0"/>
                                  <w:divBdr>
                                    <w:top w:val="none" w:sz="0" w:space="0" w:color="auto"/>
                                    <w:left w:val="none" w:sz="0" w:space="0" w:color="auto"/>
                                    <w:bottom w:val="none" w:sz="0" w:space="0" w:color="auto"/>
                                    <w:right w:val="none" w:sz="0" w:space="0" w:color="auto"/>
                                  </w:divBdr>
                                  <w:divsChild>
                                    <w:div w:id="1030104765">
                                      <w:marLeft w:val="0"/>
                                      <w:marRight w:val="0"/>
                                      <w:marTop w:val="0"/>
                                      <w:marBottom w:val="0"/>
                                      <w:divBdr>
                                        <w:top w:val="none" w:sz="0" w:space="0" w:color="auto"/>
                                        <w:left w:val="none" w:sz="0" w:space="0" w:color="auto"/>
                                        <w:bottom w:val="none" w:sz="0" w:space="0" w:color="auto"/>
                                        <w:right w:val="none" w:sz="0" w:space="0" w:color="auto"/>
                                      </w:divBdr>
                                      <w:divsChild>
                                        <w:div w:id="730234283">
                                          <w:marLeft w:val="0"/>
                                          <w:marRight w:val="0"/>
                                          <w:marTop w:val="0"/>
                                          <w:marBottom w:val="0"/>
                                          <w:divBdr>
                                            <w:top w:val="none" w:sz="0" w:space="0" w:color="auto"/>
                                            <w:left w:val="none" w:sz="0" w:space="0" w:color="auto"/>
                                            <w:bottom w:val="none" w:sz="0" w:space="0" w:color="auto"/>
                                            <w:right w:val="none" w:sz="0" w:space="0" w:color="auto"/>
                                          </w:divBdr>
                                          <w:divsChild>
                                            <w:div w:id="412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2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5772">
              <w:marLeft w:val="0"/>
              <w:marRight w:val="0"/>
              <w:marTop w:val="0"/>
              <w:marBottom w:val="0"/>
              <w:divBdr>
                <w:top w:val="none" w:sz="0" w:space="0" w:color="auto"/>
                <w:left w:val="none" w:sz="0" w:space="0" w:color="auto"/>
                <w:bottom w:val="none" w:sz="0" w:space="0" w:color="auto"/>
                <w:right w:val="none" w:sz="0" w:space="0" w:color="auto"/>
              </w:divBdr>
              <w:divsChild>
                <w:div w:id="936643306">
                  <w:marLeft w:val="0"/>
                  <w:marRight w:val="0"/>
                  <w:marTop w:val="0"/>
                  <w:marBottom w:val="0"/>
                  <w:divBdr>
                    <w:top w:val="none" w:sz="0" w:space="0" w:color="auto"/>
                    <w:left w:val="none" w:sz="0" w:space="0" w:color="auto"/>
                    <w:bottom w:val="none" w:sz="0" w:space="0" w:color="auto"/>
                    <w:right w:val="none" w:sz="0" w:space="0" w:color="auto"/>
                  </w:divBdr>
                  <w:divsChild>
                    <w:div w:id="1658340572">
                      <w:marLeft w:val="0"/>
                      <w:marRight w:val="0"/>
                      <w:marTop w:val="0"/>
                      <w:marBottom w:val="0"/>
                      <w:divBdr>
                        <w:top w:val="none" w:sz="0" w:space="0" w:color="auto"/>
                        <w:left w:val="none" w:sz="0" w:space="0" w:color="auto"/>
                        <w:bottom w:val="none" w:sz="0" w:space="0" w:color="auto"/>
                        <w:right w:val="none" w:sz="0" w:space="0" w:color="auto"/>
                      </w:divBdr>
                      <w:divsChild>
                        <w:div w:id="1700155702">
                          <w:marLeft w:val="0"/>
                          <w:marRight w:val="120"/>
                          <w:marTop w:val="0"/>
                          <w:marBottom w:val="0"/>
                          <w:divBdr>
                            <w:top w:val="none" w:sz="0" w:space="0" w:color="auto"/>
                            <w:left w:val="none" w:sz="0" w:space="0" w:color="auto"/>
                            <w:bottom w:val="none" w:sz="0" w:space="0" w:color="auto"/>
                            <w:right w:val="none" w:sz="0" w:space="0" w:color="auto"/>
                          </w:divBdr>
                        </w:div>
                        <w:div w:id="43047106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104998">
      <w:bodyDiv w:val="1"/>
      <w:marLeft w:val="0"/>
      <w:marRight w:val="0"/>
      <w:marTop w:val="0"/>
      <w:marBottom w:val="0"/>
      <w:divBdr>
        <w:top w:val="none" w:sz="0" w:space="0" w:color="auto"/>
        <w:left w:val="none" w:sz="0" w:space="0" w:color="auto"/>
        <w:bottom w:val="none" w:sz="0" w:space="0" w:color="auto"/>
        <w:right w:val="none" w:sz="0" w:space="0" w:color="auto"/>
      </w:divBdr>
      <w:divsChild>
        <w:div w:id="1868827973">
          <w:marLeft w:val="0"/>
          <w:marRight w:val="0"/>
          <w:marTop w:val="0"/>
          <w:marBottom w:val="114"/>
          <w:divBdr>
            <w:top w:val="none" w:sz="0" w:space="0" w:color="auto"/>
            <w:left w:val="none" w:sz="0" w:space="0" w:color="auto"/>
            <w:bottom w:val="none" w:sz="0" w:space="0" w:color="auto"/>
            <w:right w:val="none" w:sz="0" w:space="0" w:color="auto"/>
          </w:divBdr>
        </w:div>
        <w:div w:id="1123185507">
          <w:marLeft w:val="0"/>
          <w:marRight w:val="0"/>
          <w:marTop w:val="0"/>
          <w:marBottom w:val="0"/>
          <w:divBdr>
            <w:top w:val="none" w:sz="0" w:space="0" w:color="auto"/>
            <w:left w:val="none" w:sz="0" w:space="0" w:color="auto"/>
            <w:bottom w:val="none" w:sz="0" w:space="0" w:color="auto"/>
            <w:right w:val="none" w:sz="0" w:space="0" w:color="auto"/>
          </w:divBdr>
          <w:divsChild>
            <w:div w:id="494759494">
              <w:marLeft w:val="126"/>
              <w:marRight w:val="0"/>
              <w:marTop w:val="0"/>
              <w:marBottom w:val="0"/>
              <w:divBdr>
                <w:top w:val="none" w:sz="0" w:space="0" w:color="auto"/>
                <w:left w:val="none" w:sz="0" w:space="0" w:color="auto"/>
                <w:bottom w:val="none" w:sz="0" w:space="0" w:color="auto"/>
                <w:right w:val="none" w:sz="0" w:space="0" w:color="auto"/>
              </w:divBdr>
            </w:div>
            <w:div w:id="2071034984">
              <w:marLeft w:val="0"/>
              <w:marRight w:val="0"/>
              <w:marTop w:val="0"/>
              <w:marBottom w:val="0"/>
              <w:divBdr>
                <w:top w:val="none" w:sz="0" w:space="0" w:color="auto"/>
                <w:left w:val="none" w:sz="0" w:space="0" w:color="auto"/>
                <w:bottom w:val="none" w:sz="0" w:space="0" w:color="auto"/>
                <w:right w:val="none" w:sz="0" w:space="0" w:color="auto"/>
              </w:divBdr>
              <w:divsChild>
                <w:div w:id="367871745">
                  <w:blockQuote w:val="1"/>
                  <w:marLeft w:val="0"/>
                  <w:marRight w:val="0"/>
                  <w:marTop w:val="0"/>
                  <w:marBottom w:val="114"/>
                  <w:divBdr>
                    <w:top w:val="none" w:sz="0" w:space="0" w:color="auto"/>
                    <w:left w:val="none" w:sz="0" w:space="0" w:color="auto"/>
                    <w:bottom w:val="none" w:sz="0" w:space="0" w:color="auto"/>
                    <w:right w:val="none" w:sz="0" w:space="0" w:color="auto"/>
                  </w:divBdr>
                </w:div>
              </w:divsChild>
            </w:div>
          </w:divsChild>
        </w:div>
      </w:divsChild>
    </w:div>
    <w:div w:id="807094552">
      <w:bodyDiv w:val="1"/>
      <w:marLeft w:val="0"/>
      <w:marRight w:val="0"/>
      <w:marTop w:val="0"/>
      <w:marBottom w:val="0"/>
      <w:divBdr>
        <w:top w:val="none" w:sz="0" w:space="0" w:color="auto"/>
        <w:left w:val="none" w:sz="0" w:space="0" w:color="auto"/>
        <w:bottom w:val="none" w:sz="0" w:space="0" w:color="auto"/>
        <w:right w:val="none" w:sz="0" w:space="0" w:color="auto"/>
      </w:divBdr>
      <w:divsChild>
        <w:div w:id="438187233">
          <w:marLeft w:val="0"/>
          <w:marRight w:val="0"/>
          <w:marTop w:val="0"/>
          <w:marBottom w:val="0"/>
          <w:divBdr>
            <w:top w:val="none" w:sz="0" w:space="0" w:color="auto"/>
            <w:left w:val="none" w:sz="0" w:space="0" w:color="auto"/>
            <w:bottom w:val="none" w:sz="0" w:space="0" w:color="auto"/>
            <w:right w:val="none" w:sz="0" w:space="0" w:color="auto"/>
          </w:divBdr>
          <w:divsChild>
            <w:div w:id="1386299805">
              <w:marLeft w:val="0"/>
              <w:marRight w:val="0"/>
              <w:marTop w:val="0"/>
              <w:marBottom w:val="0"/>
              <w:divBdr>
                <w:top w:val="none" w:sz="0" w:space="0" w:color="auto"/>
                <w:left w:val="none" w:sz="0" w:space="0" w:color="auto"/>
                <w:bottom w:val="none" w:sz="0" w:space="0" w:color="auto"/>
                <w:right w:val="none" w:sz="0" w:space="0" w:color="auto"/>
              </w:divBdr>
              <w:divsChild>
                <w:div w:id="952512671">
                  <w:marLeft w:val="0"/>
                  <w:marRight w:val="0"/>
                  <w:marTop w:val="0"/>
                  <w:marBottom w:val="0"/>
                  <w:divBdr>
                    <w:top w:val="none" w:sz="0" w:space="0" w:color="auto"/>
                    <w:left w:val="none" w:sz="0" w:space="0" w:color="auto"/>
                    <w:bottom w:val="none" w:sz="0" w:space="0" w:color="auto"/>
                    <w:right w:val="none" w:sz="0" w:space="0" w:color="auto"/>
                  </w:divBdr>
                  <w:divsChild>
                    <w:div w:id="1127358728">
                      <w:marLeft w:val="0"/>
                      <w:marRight w:val="0"/>
                      <w:marTop w:val="0"/>
                      <w:marBottom w:val="0"/>
                      <w:divBdr>
                        <w:top w:val="none" w:sz="0" w:space="0" w:color="auto"/>
                        <w:left w:val="none" w:sz="0" w:space="0" w:color="auto"/>
                        <w:bottom w:val="none" w:sz="0" w:space="0" w:color="auto"/>
                        <w:right w:val="none" w:sz="0" w:space="0" w:color="auto"/>
                      </w:divBdr>
                    </w:div>
                    <w:div w:id="311179569">
                      <w:marLeft w:val="0"/>
                      <w:marRight w:val="0"/>
                      <w:marTop w:val="0"/>
                      <w:marBottom w:val="0"/>
                      <w:divBdr>
                        <w:top w:val="none" w:sz="0" w:space="0" w:color="auto"/>
                        <w:left w:val="none" w:sz="0" w:space="0" w:color="auto"/>
                        <w:bottom w:val="none" w:sz="0" w:space="0" w:color="auto"/>
                        <w:right w:val="none" w:sz="0" w:space="0" w:color="auto"/>
                      </w:divBdr>
                      <w:divsChild>
                        <w:div w:id="1136988525">
                          <w:marLeft w:val="0"/>
                          <w:marRight w:val="0"/>
                          <w:marTop w:val="0"/>
                          <w:marBottom w:val="0"/>
                          <w:divBdr>
                            <w:top w:val="none" w:sz="0" w:space="0" w:color="auto"/>
                            <w:left w:val="none" w:sz="0" w:space="0" w:color="auto"/>
                            <w:bottom w:val="none" w:sz="0" w:space="0" w:color="auto"/>
                            <w:right w:val="none" w:sz="0" w:space="0" w:color="auto"/>
                          </w:divBdr>
                        </w:div>
                        <w:div w:id="296300704">
                          <w:marLeft w:val="0"/>
                          <w:marRight w:val="0"/>
                          <w:marTop w:val="0"/>
                          <w:marBottom w:val="0"/>
                          <w:divBdr>
                            <w:top w:val="none" w:sz="0" w:space="0" w:color="auto"/>
                            <w:left w:val="none" w:sz="0" w:space="0" w:color="auto"/>
                            <w:bottom w:val="none" w:sz="0" w:space="0" w:color="auto"/>
                            <w:right w:val="none" w:sz="0" w:space="0" w:color="auto"/>
                          </w:divBdr>
                          <w:divsChild>
                            <w:div w:id="724136765">
                              <w:marLeft w:val="0"/>
                              <w:marRight w:val="0"/>
                              <w:marTop w:val="0"/>
                              <w:marBottom w:val="0"/>
                              <w:divBdr>
                                <w:top w:val="none" w:sz="0" w:space="0" w:color="auto"/>
                                <w:left w:val="none" w:sz="0" w:space="0" w:color="auto"/>
                                <w:bottom w:val="none" w:sz="0" w:space="0" w:color="auto"/>
                                <w:right w:val="none" w:sz="0" w:space="0" w:color="auto"/>
                              </w:divBdr>
                              <w:divsChild>
                                <w:div w:id="1527795792">
                                  <w:marLeft w:val="0"/>
                                  <w:marRight w:val="0"/>
                                  <w:marTop w:val="0"/>
                                  <w:marBottom w:val="0"/>
                                  <w:divBdr>
                                    <w:top w:val="none" w:sz="0" w:space="0" w:color="auto"/>
                                    <w:left w:val="none" w:sz="0" w:space="0" w:color="auto"/>
                                    <w:bottom w:val="none" w:sz="0" w:space="0" w:color="auto"/>
                                    <w:right w:val="none" w:sz="0" w:space="0" w:color="auto"/>
                                  </w:divBdr>
                                  <w:divsChild>
                                    <w:div w:id="256333512">
                                      <w:marLeft w:val="0"/>
                                      <w:marRight w:val="0"/>
                                      <w:marTop w:val="0"/>
                                      <w:marBottom w:val="0"/>
                                      <w:divBdr>
                                        <w:top w:val="none" w:sz="0" w:space="0" w:color="auto"/>
                                        <w:left w:val="none" w:sz="0" w:space="0" w:color="auto"/>
                                        <w:bottom w:val="none" w:sz="0" w:space="0" w:color="auto"/>
                                        <w:right w:val="none" w:sz="0" w:space="0" w:color="auto"/>
                                      </w:divBdr>
                                      <w:divsChild>
                                        <w:div w:id="1016079756">
                                          <w:marLeft w:val="0"/>
                                          <w:marRight w:val="0"/>
                                          <w:marTop w:val="0"/>
                                          <w:marBottom w:val="0"/>
                                          <w:divBdr>
                                            <w:top w:val="none" w:sz="0" w:space="0" w:color="auto"/>
                                            <w:left w:val="none" w:sz="0" w:space="0" w:color="auto"/>
                                            <w:bottom w:val="none" w:sz="0" w:space="0" w:color="auto"/>
                                            <w:right w:val="none" w:sz="0" w:space="0" w:color="auto"/>
                                          </w:divBdr>
                                          <w:divsChild>
                                            <w:div w:id="1165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64687">
              <w:marLeft w:val="0"/>
              <w:marRight w:val="0"/>
              <w:marTop w:val="0"/>
              <w:marBottom w:val="0"/>
              <w:divBdr>
                <w:top w:val="none" w:sz="0" w:space="0" w:color="auto"/>
                <w:left w:val="none" w:sz="0" w:space="0" w:color="auto"/>
                <w:bottom w:val="none" w:sz="0" w:space="0" w:color="auto"/>
                <w:right w:val="none" w:sz="0" w:space="0" w:color="auto"/>
              </w:divBdr>
              <w:divsChild>
                <w:div w:id="385765152">
                  <w:marLeft w:val="0"/>
                  <w:marRight w:val="0"/>
                  <w:marTop w:val="0"/>
                  <w:marBottom w:val="0"/>
                  <w:divBdr>
                    <w:top w:val="none" w:sz="0" w:space="0" w:color="auto"/>
                    <w:left w:val="none" w:sz="0" w:space="0" w:color="auto"/>
                    <w:bottom w:val="none" w:sz="0" w:space="0" w:color="auto"/>
                    <w:right w:val="none" w:sz="0" w:space="0" w:color="auto"/>
                  </w:divBdr>
                  <w:divsChild>
                    <w:div w:id="1969772828">
                      <w:marLeft w:val="0"/>
                      <w:marRight w:val="0"/>
                      <w:marTop w:val="0"/>
                      <w:marBottom w:val="0"/>
                      <w:divBdr>
                        <w:top w:val="none" w:sz="0" w:space="0" w:color="auto"/>
                        <w:left w:val="none" w:sz="0" w:space="0" w:color="auto"/>
                        <w:bottom w:val="none" w:sz="0" w:space="0" w:color="auto"/>
                        <w:right w:val="none" w:sz="0" w:space="0" w:color="auto"/>
                      </w:divBdr>
                      <w:divsChild>
                        <w:div w:id="1003321683">
                          <w:marLeft w:val="0"/>
                          <w:marRight w:val="120"/>
                          <w:marTop w:val="0"/>
                          <w:marBottom w:val="0"/>
                          <w:divBdr>
                            <w:top w:val="none" w:sz="0" w:space="0" w:color="auto"/>
                            <w:left w:val="none" w:sz="0" w:space="0" w:color="auto"/>
                            <w:bottom w:val="none" w:sz="0" w:space="0" w:color="auto"/>
                            <w:right w:val="none" w:sz="0" w:space="0" w:color="auto"/>
                          </w:divBdr>
                        </w:div>
                        <w:div w:id="5767994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005518">
      <w:bodyDiv w:val="1"/>
      <w:marLeft w:val="0"/>
      <w:marRight w:val="0"/>
      <w:marTop w:val="0"/>
      <w:marBottom w:val="0"/>
      <w:divBdr>
        <w:top w:val="none" w:sz="0" w:space="0" w:color="auto"/>
        <w:left w:val="none" w:sz="0" w:space="0" w:color="auto"/>
        <w:bottom w:val="none" w:sz="0" w:space="0" w:color="auto"/>
        <w:right w:val="none" w:sz="0" w:space="0" w:color="auto"/>
      </w:divBdr>
      <w:divsChild>
        <w:div w:id="207256543">
          <w:marLeft w:val="0"/>
          <w:marRight w:val="0"/>
          <w:marTop w:val="0"/>
          <w:marBottom w:val="114"/>
          <w:divBdr>
            <w:top w:val="none" w:sz="0" w:space="0" w:color="auto"/>
            <w:left w:val="none" w:sz="0" w:space="0" w:color="auto"/>
            <w:bottom w:val="none" w:sz="0" w:space="0" w:color="auto"/>
            <w:right w:val="none" w:sz="0" w:space="0" w:color="auto"/>
          </w:divBdr>
        </w:div>
        <w:div w:id="2042976228">
          <w:marLeft w:val="0"/>
          <w:marRight w:val="0"/>
          <w:marTop w:val="0"/>
          <w:marBottom w:val="0"/>
          <w:divBdr>
            <w:top w:val="none" w:sz="0" w:space="0" w:color="auto"/>
            <w:left w:val="none" w:sz="0" w:space="0" w:color="auto"/>
            <w:bottom w:val="none" w:sz="0" w:space="0" w:color="auto"/>
            <w:right w:val="none" w:sz="0" w:space="0" w:color="auto"/>
          </w:divBdr>
          <w:divsChild>
            <w:div w:id="902637584">
              <w:marLeft w:val="126"/>
              <w:marRight w:val="0"/>
              <w:marTop w:val="0"/>
              <w:marBottom w:val="0"/>
              <w:divBdr>
                <w:top w:val="none" w:sz="0" w:space="0" w:color="auto"/>
                <w:left w:val="none" w:sz="0" w:space="0" w:color="auto"/>
                <w:bottom w:val="none" w:sz="0" w:space="0" w:color="auto"/>
                <w:right w:val="none" w:sz="0" w:space="0" w:color="auto"/>
              </w:divBdr>
            </w:div>
            <w:div w:id="725109058">
              <w:marLeft w:val="0"/>
              <w:marRight w:val="0"/>
              <w:marTop w:val="0"/>
              <w:marBottom w:val="0"/>
              <w:divBdr>
                <w:top w:val="none" w:sz="0" w:space="0" w:color="auto"/>
                <w:left w:val="none" w:sz="0" w:space="0" w:color="auto"/>
                <w:bottom w:val="none" w:sz="0" w:space="0" w:color="auto"/>
                <w:right w:val="none" w:sz="0" w:space="0" w:color="auto"/>
              </w:divBdr>
              <w:divsChild>
                <w:div w:id="242836371">
                  <w:blockQuote w:val="1"/>
                  <w:marLeft w:val="0"/>
                  <w:marRight w:val="0"/>
                  <w:marTop w:val="0"/>
                  <w:marBottom w:val="114"/>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nnvara.nl/kassa/artikelen/bezorgdiensten-overbezet-supermarkten-moeten-verantwoordelijkheid-nemen" TargetMode="External"/><Relationship Id="rId4" Type="http://schemas.openxmlformats.org/officeDocument/2006/relationships/hyperlink" Target="https://www.anbo.nl/nieuws/anbo-supermarkten-zet-bezorgdienst-in-voor-kwetsbare-mens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929</Words>
  <Characters>5112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Eijkhof</dc:creator>
  <cp:lastModifiedBy>Eijkhof</cp:lastModifiedBy>
  <cp:revision>2</cp:revision>
  <dcterms:created xsi:type="dcterms:W3CDTF">2021-01-18T11:07:00Z</dcterms:created>
  <dcterms:modified xsi:type="dcterms:W3CDTF">2021-01-18T11:07:00Z</dcterms:modified>
</cp:coreProperties>
</file>