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62C3" w:rsidRDefault="003F0B7B" w:rsidP="00A262C3">
      <w:pPr>
        <w:pStyle w:val="Geenafstand"/>
        <w:rPr>
          <w:lang w:eastAsia="nl-NL"/>
        </w:rPr>
      </w:pPr>
      <w:r w:rsidRPr="003F0B7B">
        <w:rPr>
          <w:lang w:eastAsia="nl-NL"/>
        </w:rPr>
        <w:t>KBO Noord-Holland is een federatie van 58 lokale KBO verenigingen. Samen zetten wij ons in voor de belangen van senioren, ongeacht religie of herkomst.</w:t>
      </w:r>
      <w:r w:rsidR="00A262C3">
        <w:rPr>
          <w:lang w:eastAsia="nl-NL"/>
        </w:rPr>
        <w:t xml:space="preserve"> KBO Edam-Volendam is ook onderdeel van</w:t>
      </w:r>
    </w:p>
    <w:p w:rsidR="00A262C3" w:rsidRDefault="00A262C3" w:rsidP="00A262C3">
      <w:pPr>
        <w:pStyle w:val="Geenafstand"/>
        <w:rPr>
          <w:lang w:eastAsia="nl-NL"/>
        </w:rPr>
      </w:pPr>
      <w:r>
        <w:rPr>
          <w:lang w:eastAsia="nl-NL"/>
        </w:rPr>
        <w:t>KBO Noord-Holland.</w:t>
      </w:r>
    </w:p>
    <w:p w:rsidR="00A262C3" w:rsidRPr="003F0B7B" w:rsidRDefault="00A262C3" w:rsidP="00A262C3">
      <w:pPr>
        <w:pStyle w:val="Geenafstand"/>
        <w:rPr>
          <w:lang w:eastAsia="nl-NL"/>
        </w:rPr>
      </w:pPr>
    </w:p>
    <w:p w:rsidR="003F0B7B" w:rsidRPr="003F0B7B" w:rsidRDefault="003F0B7B" w:rsidP="003F0B7B">
      <w:pPr>
        <w:shd w:val="clear" w:color="auto" w:fill="FFFFFF"/>
        <w:spacing w:after="300" w:line="240" w:lineRule="auto"/>
        <w:rPr>
          <w:rFonts w:eastAsia="Times New Roman" w:cstheme="minorHAnsi"/>
          <w:color w:val="666666"/>
          <w:kern w:val="0"/>
          <w:sz w:val="24"/>
          <w:szCs w:val="24"/>
          <w:lang w:eastAsia="nl-NL"/>
          <w14:ligatures w14:val="none"/>
        </w:rPr>
      </w:pPr>
      <w:r w:rsidRPr="003F0B7B">
        <w:rPr>
          <w:rFonts w:eastAsia="Times New Roman" w:cstheme="minorHAnsi"/>
          <w:b/>
          <w:bCs/>
          <w:color w:val="666666"/>
          <w:kern w:val="0"/>
          <w:sz w:val="24"/>
          <w:szCs w:val="24"/>
          <w:lang w:eastAsia="nl-NL"/>
          <w14:ligatures w14:val="none"/>
        </w:rPr>
        <w:t>Krachtig, Betrokken en Ondernemend</w:t>
      </w:r>
      <w:r w:rsidRPr="003F0B7B">
        <w:rPr>
          <w:rFonts w:eastAsia="Times New Roman" w:cstheme="minorHAnsi"/>
          <w:b/>
          <w:bCs/>
          <w:i/>
          <w:iCs/>
          <w:color w:val="666666"/>
          <w:kern w:val="0"/>
          <w:sz w:val="24"/>
          <w:szCs w:val="24"/>
          <w:lang w:eastAsia="nl-NL"/>
          <w14:ligatures w14:val="none"/>
        </w:rPr>
        <w:br/>
      </w:r>
      <w:r w:rsidRPr="003F0B7B">
        <w:rPr>
          <w:rFonts w:eastAsia="Times New Roman" w:cstheme="minorHAnsi"/>
          <w:color w:val="666666"/>
          <w:kern w:val="0"/>
          <w:sz w:val="24"/>
          <w:szCs w:val="24"/>
          <w:lang w:eastAsia="nl-NL"/>
          <w14:ligatures w14:val="none"/>
        </w:rPr>
        <w:t>De lokale KBO verenigingen vormen de basis van onze organisatie. Zij hebben gezamenlijk ruim 26.500 leden en een groot aantal betrokken vrijwilligers.</w:t>
      </w:r>
    </w:p>
    <w:p w:rsidR="003F0B7B" w:rsidRPr="003F0B7B" w:rsidRDefault="003F0B7B" w:rsidP="003F0B7B">
      <w:pPr>
        <w:shd w:val="clear" w:color="auto" w:fill="FFFFFF"/>
        <w:spacing w:after="300" w:line="240" w:lineRule="auto"/>
        <w:rPr>
          <w:rFonts w:eastAsia="Times New Roman" w:cstheme="minorHAnsi"/>
          <w:color w:val="666666"/>
          <w:kern w:val="0"/>
          <w:sz w:val="24"/>
          <w:szCs w:val="24"/>
          <w:lang w:eastAsia="nl-NL"/>
          <w14:ligatures w14:val="none"/>
        </w:rPr>
      </w:pPr>
      <w:r w:rsidRPr="003F0B7B">
        <w:rPr>
          <w:rFonts w:eastAsia="Times New Roman" w:cstheme="minorHAnsi"/>
          <w:color w:val="666666"/>
          <w:kern w:val="0"/>
          <w:sz w:val="24"/>
          <w:szCs w:val="24"/>
          <w:lang w:eastAsia="nl-NL"/>
          <w14:ligatures w14:val="none"/>
        </w:rPr>
        <w:t>Er is een divers aanbod van activiteiten voor de leden. Dit varieert van inloopochtenden, informatiebijeenkomsten, tot reisjes en sportieve activiteiten. Met raad en daad kunnen leden worden bijgestaan door belastinginvullers, cliëntondersteuners of ouderenadviseurs. </w:t>
      </w:r>
    </w:p>
    <w:p w:rsidR="003F0B7B" w:rsidRPr="003F0B7B" w:rsidRDefault="003F0B7B" w:rsidP="003F0B7B">
      <w:pPr>
        <w:shd w:val="clear" w:color="auto" w:fill="FFFFFF"/>
        <w:spacing w:after="300" w:line="240" w:lineRule="auto"/>
        <w:rPr>
          <w:rFonts w:eastAsia="Times New Roman" w:cstheme="minorHAnsi"/>
          <w:color w:val="666666"/>
          <w:kern w:val="0"/>
          <w:sz w:val="24"/>
          <w:szCs w:val="24"/>
          <w:lang w:eastAsia="nl-NL"/>
          <w14:ligatures w14:val="none"/>
        </w:rPr>
      </w:pPr>
      <w:r w:rsidRPr="003F0B7B">
        <w:rPr>
          <w:rFonts w:eastAsia="Times New Roman" w:cstheme="minorHAnsi"/>
          <w:b/>
          <w:bCs/>
          <w:color w:val="666666"/>
          <w:kern w:val="0"/>
          <w:sz w:val="24"/>
          <w:szCs w:val="24"/>
          <w:lang w:eastAsia="nl-NL"/>
          <w14:ligatures w14:val="none"/>
        </w:rPr>
        <w:t>Onze doelstelling</w:t>
      </w:r>
      <w:r w:rsidRPr="003F0B7B">
        <w:rPr>
          <w:rFonts w:eastAsia="Times New Roman" w:cstheme="minorHAnsi"/>
          <w:b/>
          <w:bCs/>
          <w:color w:val="666666"/>
          <w:kern w:val="0"/>
          <w:sz w:val="24"/>
          <w:szCs w:val="24"/>
          <w:lang w:eastAsia="nl-NL"/>
          <w14:ligatures w14:val="none"/>
        </w:rPr>
        <w:br/>
      </w:r>
      <w:r w:rsidRPr="003F0B7B">
        <w:rPr>
          <w:rFonts w:eastAsia="Times New Roman" w:cstheme="minorHAnsi"/>
          <w:color w:val="666666"/>
          <w:kern w:val="0"/>
          <w:sz w:val="24"/>
          <w:szCs w:val="24"/>
          <w:lang w:eastAsia="nl-NL"/>
          <w14:ligatures w14:val="none"/>
        </w:rPr>
        <w:t>De belangrijkste rol van KBO Noord-Holland is de ondersteuning van de lokale KBO verenigingen en de vele vrijwilligers. Samen met hen willen wij senioren ondersteunen en toerusten, zodat zij actief kunnen blijven deelnemen aan de maatschappij. </w:t>
      </w:r>
    </w:p>
    <w:p w:rsidR="003F0B7B" w:rsidRPr="003F0B7B" w:rsidRDefault="003F0B7B" w:rsidP="003F0B7B">
      <w:pPr>
        <w:shd w:val="clear" w:color="auto" w:fill="FFFFFF"/>
        <w:spacing w:after="300" w:line="240" w:lineRule="auto"/>
        <w:rPr>
          <w:rFonts w:eastAsia="Times New Roman" w:cstheme="minorHAnsi"/>
          <w:color w:val="666666"/>
          <w:kern w:val="0"/>
          <w:sz w:val="24"/>
          <w:szCs w:val="24"/>
          <w:lang w:eastAsia="nl-NL"/>
          <w14:ligatures w14:val="none"/>
        </w:rPr>
      </w:pPr>
      <w:r w:rsidRPr="003F0B7B">
        <w:rPr>
          <w:rFonts w:eastAsia="Times New Roman" w:cstheme="minorHAnsi"/>
          <w:b/>
          <w:bCs/>
          <w:color w:val="666666"/>
          <w:kern w:val="0"/>
          <w:sz w:val="24"/>
          <w:szCs w:val="24"/>
          <w:lang w:eastAsia="nl-NL"/>
          <w14:ligatures w14:val="none"/>
        </w:rPr>
        <w:t>Senioren moeten hun plaats in de samenleving op hun eigen wijze vorm en inhoud kunnen geven.</w:t>
      </w:r>
      <w:r w:rsidRPr="003F0B7B">
        <w:rPr>
          <w:rFonts w:eastAsia="Times New Roman" w:cstheme="minorHAnsi"/>
          <w:b/>
          <w:bCs/>
          <w:color w:val="666666"/>
          <w:kern w:val="0"/>
          <w:sz w:val="24"/>
          <w:szCs w:val="24"/>
          <w:lang w:eastAsia="nl-NL"/>
          <w14:ligatures w14:val="none"/>
        </w:rPr>
        <w:br/>
      </w:r>
      <w:r w:rsidRPr="003F0B7B">
        <w:rPr>
          <w:rFonts w:eastAsia="Times New Roman" w:cstheme="minorHAnsi"/>
          <w:color w:val="666666"/>
          <w:kern w:val="0"/>
          <w:sz w:val="24"/>
          <w:szCs w:val="24"/>
          <w:lang w:eastAsia="nl-NL"/>
          <w14:ligatures w14:val="none"/>
        </w:rPr>
        <w:t>KBO Noord-Holland zet zich in voor het ontwikkelen van gemeenschappelijke diensten en producten. Wij richten ons op behoeften van senioren binnen de veranderende maatschappij. Hierbij werken wij gericht samen met organisaties in het sociaal domein.</w:t>
      </w:r>
    </w:p>
    <w:p w:rsidR="003F0B7B" w:rsidRPr="003F0B7B" w:rsidRDefault="003F0B7B" w:rsidP="003F0B7B">
      <w:pPr>
        <w:shd w:val="clear" w:color="auto" w:fill="FFFFFF"/>
        <w:spacing w:after="300" w:line="240" w:lineRule="auto"/>
        <w:rPr>
          <w:rFonts w:eastAsia="Times New Roman" w:cstheme="minorHAnsi"/>
          <w:color w:val="666666"/>
          <w:kern w:val="0"/>
          <w:sz w:val="24"/>
          <w:szCs w:val="24"/>
          <w:lang w:eastAsia="nl-NL"/>
          <w14:ligatures w14:val="none"/>
        </w:rPr>
      </w:pPr>
      <w:r w:rsidRPr="003F0B7B">
        <w:rPr>
          <w:rFonts w:eastAsia="Times New Roman" w:cstheme="minorHAnsi"/>
          <w:color w:val="666666"/>
          <w:kern w:val="0"/>
          <w:sz w:val="24"/>
          <w:szCs w:val="24"/>
          <w:lang w:eastAsia="nl-NL"/>
          <w14:ligatures w14:val="none"/>
        </w:rPr>
        <w:t>Wij willen onze doelstelling bereiken door middel van onze speerpunten:</w:t>
      </w:r>
    </w:p>
    <w:p w:rsidR="003F0B7B" w:rsidRPr="003F0B7B" w:rsidRDefault="003F0B7B" w:rsidP="003F0B7B">
      <w:pPr>
        <w:numPr>
          <w:ilvl w:val="0"/>
          <w:numId w:val="1"/>
        </w:numPr>
        <w:shd w:val="clear" w:color="auto" w:fill="FFFFFF"/>
        <w:spacing w:before="100" w:beforeAutospacing="1" w:after="100" w:afterAutospacing="1" w:line="240" w:lineRule="auto"/>
        <w:rPr>
          <w:rFonts w:eastAsia="Times New Roman" w:cstheme="minorHAnsi"/>
          <w:color w:val="666666"/>
          <w:kern w:val="0"/>
          <w:sz w:val="24"/>
          <w:szCs w:val="24"/>
          <w:lang w:eastAsia="nl-NL"/>
          <w14:ligatures w14:val="none"/>
        </w:rPr>
      </w:pPr>
      <w:r w:rsidRPr="003F0B7B">
        <w:rPr>
          <w:rFonts w:eastAsia="Times New Roman" w:cstheme="minorHAnsi"/>
          <w:color w:val="666666"/>
          <w:kern w:val="0"/>
          <w:sz w:val="24"/>
          <w:szCs w:val="24"/>
          <w:lang w:eastAsia="nl-NL"/>
          <w14:ligatures w14:val="none"/>
        </w:rPr>
        <w:t>Veiligheid</w:t>
      </w:r>
    </w:p>
    <w:p w:rsidR="003F0B7B" w:rsidRPr="003F0B7B" w:rsidRDefault="003F0B7B" w:rsidP="003F0B7B">
      <w:pPr>
        <w:numPr>
          <w:ilvl w:val="0"/>
          <w:numId w:val="1"/>
        </w:numPr>
        <w:shd w:val="clear" w:color="auto" w:fill="FFFFFF"/>
        <w:spacing w:before="100" w:beforeAutospacing="1" w:after="100" w:afterAutospacing="1" w:line="240" w:lineRule="auto"/>
        <w:rPr>
          <w:rFonts w:eastAsia="Times New Roman" w:cstheme="minorHAnsi"/>
          <w:color w:val="666666"/>
          <w:kern w:val="0"/>
          <w:sz w:val="24"/>
          <w:szCs w:val="24"/>
          <w:lang w:eastAsia="nl-NL"/>
          <w14:ligatures w14:val="none"/>
        </w:rPr>
      </w:pPr>
      <w:r w:rsidRPr="003F0B7B">
        <w:rPr>
          <w:rFonts w:eastAsia="Times New Roman" w:cstheme="minorHAnsi"/>
          <w:color w:val="666666"/>
          <w:kern w:val="0"/>
          <w:sz w:val="24"/>
          <w:szCs w:val="24"/>
          <w:lang w:eastAsia="nl-NL"/>
          <w14:ligatures w14:val="none"/>
        </w:rPr>
        <w:t>Wonen, welzijn, zorg</w:t>
      </w:r>
    </w:p>
    <w:p w:rsidR="003F0B7B" w:rsidRPr="003F0B7B" w:rsidRDefault="003F0B7B" w:rsidP="003F0B7B">
      <w:pPr>
        <w:numPr>
          <w:ilvl w:val="0"/>
          <w:numId w:val="1"/>
        </w:numPr>
        <w:shd w:val="clear" w:color="auto" w:fill="FFFFFF"/>
        <w:spacing w:before="100" w:beforeAutospacing="1" w:after="100" w:afterAutospacing="1" w:line="240" w:lineRule="auto"/>
        <w:rPr>
          <w:rFonts w:eastAsia="Times New Roman" w:cstheme="minorHAnsi"/>
          <w:color w:val="666666"/>
          <w:kern w:val="0"/>
          <w:sz w:val="24"/>
          <w:szCs w:val="24"/>
          <w:lang w:eastAsia="nl-NL"/>
          <w14:ligatures w14:val="none"/>
        </w:rPr>
      </w:pPr>
      <w:r w:rsidRPr="003F0B7B">
        <w:rPr>
          <w:rFonts w:eastAsia="Times New Roman" w:cstheme="minorHAnsi"/>
          <w:color w:val="666666"/>
          <w:kern w:val="0"/>
          <w:sz w:val="24"/>
          <w:szCs w:val="24"/>
          <w:lang w:eastAsia="nl-NL"/>
          <w14:ligatures w14:val="none"/>
        </w:rPr>
        <w:t>Koopkracht</w:t>
      </w:r>
    </w:p>
    <w:p w:rsidR="003F0B7B" w:rsidRPr="003F0B7B" w:rsidRDefault="003F0B7B" w:rsidP="003F0B7B">
      <w:pPr>
        <w:numPr>
          <w:ilvl w:val="0"/>
          <w:numId w:val="1"/>
        </w:numPr>
        <w:shd w:val="clear" w:color="auto" w:fill="FFFFFF"/>
        <w:spacing w:before="100" w:beforeAutospacing="1" w:after="100" w:afterAutospacing="1" w:line="240" w:lineRule="auto"/>
        <w:rPr>
          <w:rFonts w:eastAsia="Times New Roman" w:cstheme="minorHAnsi"/>
          <w:color w:val="666666"/>
          <w:kern w:val="0"/>
          <w:sz w:val="24"/>
          <w:szCs w:val="24"/>
          <w:lang w:eastAsia="nl-NL"/>
          <w14:ligatures w14:val="none"/>
        </w:rPr>
      </w:pPr>
      <w:r w:rsidRPr="003F0B7B">
        <w:rPr>
          <w:rFonts w:eastAsia="Times New Roman" w:cstheme="minorHAnsi"/>
          <w:color w:val="666666"/>
          <w:kern w:val="0"/>
          <w:sz w:val="24"/>
          <w:szCs w:val="24"/>
          <w:lang w:eastAsia="nl-NL"/>
          <w14:ligatures w14:val="none"/>
        </w:rPr>
        <w:t>Digitalisering</w:t>
      </w:r>
    </w:p>
    <w:p w:rsidR="003F0B7B" w:rsidRPr="003F0B7B" w:rsidRDefault="003F0B7B" w:rsidP="003F0B7B">
      <w:pPr>
        <w:numPr>
          <w:ilvl w:val="0"/>
          <w:numId w:val="1"/>
        </w:numPr>
        <w:shd w:val="clear" w:color="auto" w:fill="FFFFFF"/>
        <w:spacing w:before="100" w:beforeAutospacing="1" w:after="100" w:afterAutospacing="1" w:line="240" w:lineRule="auto"/>
        <w:rPr>
          <w:rFonts w:eastAsia="Times New Roman" w:cstheme="minorHAnsi"/>
          <w:color w:val="666666"/>
          <w:kern w:val="0"/>
          <w:sz w:val="24"/>
          <w:szCs w:val="24"/>
          <w:lang w:eastAsia="nl-NL"/>
          <w14:ligatures w14:val="none"/>
        </w:rPr>
      </w:pPr>
      <w:r w:rsidRPr="003F0B7B">
        <w:rPr>
          <w:rFonts w:eastAsia="Times New Roman" w:cstheme="minorHAnsi"/>
          <w:color w:val="666666"/>
          <w:kern w:val="0"/>
          <w:sz w:val="24"/>
          <w:szCs w:val="24"/>
          <w:lang w:eastAsia="nl-NL"/>
          <w14:ligatures w14:val="none"/>
        </w:rPr>
        <w:t>Zingeving</w:t>
      </w:r>
    </w:p>
    <w:p w:rsidR="003F0B7B" w:rsidRPr="003F0B7B" w:rsidRDefault="003F0B7B" w:rsidP="003F0B7B">
      <w:pPr>
        <w:shd w:val="clear" w:color="auto" w:fill="FFFFFF"/>
        <w:spacing w:after="300" w:line="240" w:lineRule="auto"/>
        <w:rPr>
          <w:rFonts w:eastAsia="Times New Roman" w:cstheme="minorHAnsi"/>
          <w:color w:val="666666"/>
          <w:kern w:val="0"/>
          <w:sz w:val="24"/>
          <w:szCs w:val="24"/>
          <w:lang w:eastAsia="nl-NL"/>
          <w14:ligatures w14:val="none"/>
        </w:rPr>
      </w:pPr>
      <w:r w:rsidRPr="003F0B7B">
        <w:rPr>
          <w:rFonts w:eastAsia="Times New Roman" w:cstheme="minorHAnsi"/>
          <w:color w:val="666666"/>
          <w:kern w:val="0"/>
          <w:sz w:val="24"/>
          <w:szCs w:val="24"/>
          <w:lang w:eastAsia="nl-NL"/>
          <w14:ligatures w14:val="none"/>
        </w:rPr>
        <w:t>Met projecten en activiteiten binnen deze speerpunten, beogen wij het algemeen belang te dienen.</w:t>
      </w:r>
    </w:p>
    <w:p w:rsidR="003F0B7B" w:rsidRDefault="003F0B7B" w:rsidP="003F0B7B">
      <w:pPr>
        <w:shd w:val="clear" w:color="auto" w:fill="FFFFFF"/>
        <w:spacing w:after="300" w:line="240" w:lineRule="auto"/>
        <w:rPr>
          <w:rFonts w:eastAsia="Times New Roman" w:cstheme="minorHAnsi"/>
          <w:color w:val="666666"/>
          <w:kern w:val="0"/>
          <w:sz w:val="24"/>
          <w:szCs w:val="24"/>
          <w:lang w:eastAsia="nl-NL"/>
          <w14:ligatures w14:val="none"/>
        </w:rPr>
      </w:pPr>
      <w:r w:rsidRPr="003F0B7B">
        <w:rPr>
          <w:rFonts w:eastAsia="Times New Roman" w:cstheme="minorHAnsi"/>
          <w:color w:val="666666"/>
          <w:kern w:val="0"/>
          <w:sz w:val="24"/>
          <w:szCs w:val="24"/>
          <w:lang w:eastAsia="nl-NL"/>
          <w14:ligatures w14:val="none"/>
        </w:rPr>
        <w:t>In het Meerjaren Beleidsplan 2020-2023 wordt de koers van KBO Noord-Holland voor de komende jaren in grote lijnen uitgezet. </w:t>
      </w:r>
    </w:p>
    <w:p w:rsidR="003F0B7B" w:rsidRPr="003F0B7B" w:rsidRDefault="003F0B7B" w:rsidP="003F0B7B">
      <w:pPr>
        <w:shd w:val="clear" w:color="auto" w:fill="FFFFFF"/>
        <w:spacing w:after="300" w:line="240" w:lineRule="auto"/>
        <w:rPr>
          <w:rFonts w:eastAsia="Times New Roman" w:cstheme="minorHAnsi"/>
          <w:color w:val="666666"/>
          <w:kern w:val="0"/>
          <w:sz w:val="24"/>
          <w:szCs w:val="24"/>
          <w:lang w:eastAsia="nl-NL"/>
          <w14:ligatures w14:val="none"/>
        </w:rPr>
      </w:pPr>
      <w:r w:rsidRPr="003F0B7B">
        <w:rPr>
          <w:rFonts w:eastAsia="Times New Roman" w:cstheme="minorHAnsi"/>
          <w:b/>
          <w:bCs/>
          <w:color w:val="666666"/>
          <w:kern w:val="0"/>
          <w:sz w:val="24"/>
          <w:szCs w:val="24"/>
          <w:lang w:eastAsia="nl-NL"/>
          <w14:ligatures w14:val="none"/>
        </w:rPr>
        <w:t>Onze waarden</w:t>
      </w:r>
      <w:r w:rsidRPr="003F0B7B">
        <w:rPr>
          <w:rFonts w:eastAsia="Times New Roman" w:cstheme="minorHAnsi"/>
          <w:b/>
          <w:bCs/>
          <w:color w:val="666666"/>
          <w:kern w:val="0"/>
          <w:sz w:val="24"/>
          <w:szCs w:val="24"/>
          <w:lang w:eastAsia="nl-NL"/>
          <w14:ligatures w14:val="none"/>
        </w:rPr>
        <w:br/>
      </w:r>
      <w:r w:rsidRPr="003F0B7B">
        <w:rPr>
          <w:rFonts w:eastAsia="Times New Roman" w:cstheme="minorHAnsi"/>
          <w:color w:val="666666"/>
          <w:kern w:val="0"/>
          <w:sz w:val="24"/>
          <w:szCs w:val="24"/>
          <w:lang w:eastAsia="nl-NL"/>
          <w14:ligatures w14:val="none"/>
        </w:rPr>
        <w:t>Wij vinden het belangrijk dat onze leden, de samenwerkingspartners en belangstellenden KBO Noord-Holland ervaren en herkennen als een actieve belangenorganisatie: integer en respectvol; dichtbij en betrokken.</w:t>
      </w:r>
    </w:p>
    <w:p w:rsidR="003F0B7B" w:rsidRPr="003F0B7B" w:rsidRDefault="003F0B7B" w:rsidP="003F0B7B">
      <w:pPr>
        <w:shd w:val="clear" w:color="auto" w:fill="FFFFFF"/>
        <w:spacing w:after="300" w:line="240" w:lineRule="auto"/>
        <w:rPr>
          <w:rFonts w:eastAsia="Times New Roman" w:cstheme="minorHAnsi"/>
          <w:color w:val="666666"/>
          <w:kern w:val="0"/>
          <w:sz w:val="24"/>
          <w:szCs w:val="24"/>
          <w:lang w:eastAsia="nl-NL"/>
          <w14:ligatures w14:val="none"/>
        </w:rPr>
      </w:pPr>
      <w:r w:rsidRPr="003F0B7B">
        <w:rPr>
          <w:rFonts w:eastAsia="Times New Roman" w:cstheme="minorHAnsi"/>
          <w:color w:val="666666"/>
          <w:kern w:val="0"/>
          <w:sz w:val="24"/>
          <w:szCs w:val="24"/>
          <w:lang w:eastAsia="nl-NL"/>
          <w14:ligatures w14:val="none"/>
        </w:rPr>
        <w:t>Het lidmaatschap moet voor iedereen mogelijk zijn. Lidmaatschap biedt iedereen die dit wenst, verbinding met andere senioren in zijn of haar omgeving. Leden kunnen gebruik maken van de belastingservice, cliëntondersteuning of ouderenadvisering en collectiviteitsvoordelen. </w:t>
      </w:r>
    </w:p>
    <w:p w:rsidR="003F0B7B" w:rsidRPr="003F0B7B" w:rsidRDefault="003F0B7B" w:rsidP="003F0B7B">
      <w:pPr>
        <w:shd w:val="clear" w:color="auto" w:fill="FFFFFF"/>
        <w:spacing w:after="300" w:line="240" w:lineRule="auto"/>
        <w:rPr>
          <w:rFonts w:eastAsia="Times New Roman" w:cstheme="minorHAnsi"/>
          <w:color w:val="666666"/>
          <w:kern w:val="0"/>
          <w:sz w:val="24"/>
          <w:szCs w:val="24"/>
          <w:lang w:eastAsia="nl-NL"/>
          <w14:ligatures w14:val="none"/>
        </w:rPr>
      </w:pPr>
      <w:r w:rsidRPr="003F0B7B">
        <w:rPr>
          <w:rFonts w:eastAsia="Times New Roman" w:cstheme="minorHAnsi"/>
          <w:b/>
          <w:bCs/>
          <w:color w:val="666666"/>
          <w:kern w:val="0"/>
          <w:sz w:val="24"/>
          <w:szCs w:val="24"/>
          <w:lang w:eastAsia="nl-NL"/>
          <w14:ligatures w14:val="none"/>
        </w:rPr>
        <w:lastRenderedPageBreak/>
        <w:t>Onze legitimatie</w:t>
      </w:r>
      <w:r w:rsidRPr="003F0B7B">
        <w:rPr>
          <w:rFonts w:eastAsia="Times New Roman" w:cstheme="minorHAnsi"/>
          <w:b/>
          <w:bCs/>
          <w:color w:val="666666"/>
          <w:kern w:val="0"/>
          <w:sz w:val="24"/>
          <w:szCs w:val="24"/>
          <w:lang w:eastAsia="nl-NL"/>
          <w14:ligatures w14:val="none"/>
        </w:rPr>
        <w:br/>
      </w:r>
      <w:r w:rsidRPr="003F0B7B">
        <w:rPr>
          <w:rFonts w:eastAsia="Times New Roman" w:cstheme="minorHAnsi"/>
          <w:color w:val="666666"/>
          <w:kern w:val="0"/>
          <w:sz w:val="24"/>
          <w:szCs w:val="24"/>
          <w:lang w:eastAsia="nl-NL"/>
          <w14:ligatures w14:val="none"/>
        </w:rPr>
        <w:t>Wij stellen ons open voor het oordeel van de leden voor wie onze vereniging van betekenis is.</w:t>
      </w:r>
      <w:r>
        <w:rPr>
          <w:rFonts w:eastAsia="Times New Roman" w:cstheme="minorHAnsi"/>
          <w:color w:val="666666"/>
          <w:kern w:val="0"/>
          <w:sz w:val="24"/>
          <w:szCs w:val="24"/>
          <w:lang w:eastAsia="nl-NL"/>
          <w14:ligatures w14:val="none"/>
        </w:rPr>
        <w:t xml:space="preserve"> </w:t>
      </w:r>
      <w:r w:rsidRPr="003F0B7B">
        <w:rPr>
          <w:rFonts w:eastAsia="Times New Roman" w:cstheme="minorHAnsi"/>
          <w:color w:val="666666"/>
          <w:kern w:val="0"/>
          <w:sz w:val="24"/>
          <w:szCs w:val="24"/>
          <w:lang w:eastAsia="nl-NL"/>
          <w14:ligatures w14:val="none"/>
        </w:rPr>
        <w:t>Senioren geven met hun lidmaatschap vorm aan hun betrokkenheid met de vereniging. Daarmee krijgen zij zeggenschap over de koers en de wijze waarop wij bijdragen aan het realiseren van maatschappelijk welzijn.</w:t>
      </w:r>
      <w:r w:rsidRPr="003F0B7B">
        <w:rPr>
          <w:rFonts w:eastAsia="Times New Roman" w:cstheme="minorHAnsi"/>
          <w:color w:val="666666"/>
          <w:kern w:val="0"/>
          <w:sz w:val="24"/>
          <w:szCs w:val="24"/>
          <w:lang w:eastAsia="nl-NL"/>
          <w14:ligatures w14:val="none"/>
        </w:rPr>
        <w:br/>
        <w:t>Lokaal doen wij wat mogelijk is en centraal wat meerwaarde geeft. </w:t>
      </w:r>
    </w:p>
    <w:p w:rsidR="003F0B7B" w:rsidRPr="003F0B7B" w:rsidRDefault="003F0B7B" w:rsidP="003F0B7B">
      <w:pPr>
        <w:shd w:val="clear" w:color="auto" w:fill="FFFFFF"/>
        <w:spacing w:after="300" w:line="240" w:lineRule="auto"/>
        <w:rPr>
          <w:rFonts w:eastAsia="Times New Roman" w:cstheme="minorHAnsi"/>
          <w:color w:val="666666"/>
          <w:kern w:val="0"/>
          <w:sz w:val="24"/>
          <w:szCs w:val="24"/>
          <w:lang w:eastAsia="nl-NL"/>
          <w14:ligatures w14:val="none"/>
        </w:rPr>
      </w:pPr>
      <w:r w:rsidRPr="003F0B7B">
        <w:rPr>
          <w:rFonts w:eastAsia="Times New Roman" w:cstheme="minorHAnsi"/>
          <w:b/>
          <w:bCs/>
          <w:color w:val="666666"/>
          <w:kern w:val="0"/>
          <w:sz w:val="24"/>
          <w:szCs w:val="24"/>
          <w:lang w:eastAsia="nl-NL"/>
          <w14:ligatures w14:val="none"/>
        </w:rPr>
        <w:t>Een stukje geschiedenis</w:t>
      </w:r>
      <w:r w:rsidRPr="003F0B7B">
        <w:rPr>
          <w:rFonts w:eastAsia="Times New Roman" w:cstheme="minorHAnsi"/>
          <w:b/>
          <w:bCs/>
          <w:color w:val="666666"/>
          <w:kern w:val="0"/>
          <w:sz w:val="24"/>
          <w:szCs w:val="24"/>
          <w:lang w:eastAsia="nl-NL"/>
          <w14:ligatures w14:val="none"/>
        </w:rPr>
        <w:br/>
      </w:r>
      <w:r w:rsidRPr="003F0B7B">
        <w:rPr>
          <w:rFonts w:eastAsia="Times New Roman" w:cstheme="minorHAnsi"/>
          <w:color w:val="666666"/>
          <w:kern w:val="0"/>
          <w:sz w:val="24"/>
          <w:szCs w:val="24"/>
          <w:lang w:eastAsia="nl-NL"/>
          <w14:ligatures w14:val="none"/>
        </w:rPr>
        <w:t>KBO Noord-Holland is in 1952 opgericht als Katholieke Bond van Ouderen en is dus van oudsher een Katholieke organisatie.</w:t>
      </w:r>
    </w:p>
    <w:p w:rsidR="003F0B7B" w:rsidRPr="003F0B7B" w:rsidRDefault="003F0B7B" w:rsidP="003F0B7B">
      <w:pPr>
        <w:shd w:val="clear" w:color="auto" w:fill="FFFFFF"/>
        <w:spacing w:after="300" w:line="240" w:lineRule="auto"/>
        <w:rPr>
          <w:rFonts w:eastAsia="Times New Roman" w:cstheme="minorHAnsi"/>
          <w:color w:val="666666"/>
          <w:kern w:val="0"/>
          <w:sz w:val="24"/>
          <w:szCs w:val="24"/>
          <w:lang w:eastAsia="nl-NL"/>
          <w14:ligatures w14:val="none"/>
        </w:rPr>
      </w:pPr>
      <w:r w:rsidRPr="003F0B7B">
        <w:rPr>
          <w:rFonts w:eastAsia="Times New Roman" w:cstheme="minorHAnsi"/>
          <w:color w:val="666666"/>
          <w:kern w:val="0"/>
          <w:sz w:val="24"/>
          <w:szCs w:val="24"/>
          <w:lang w:eastAsia="nl-NL"/>
          <w14:ligatures w14:val="none"/>
        </w:rPr>
        <w:t>In de hedendaagse wereld is het niet langer vanzelfsprekend om vast te houden aan de katholieke identiteit. KBO Noord-Holland wil zich als organisatie breder maatschappelijk inzetten en ook breder toegankelijk zijn.</w:t>
      </w:r>
    </w:p>
    <w:p w:rsidR="003F0B7B" w:rsidRPr="003F0B7B" w:rsidRDefault="003F0B7B" w:rsidP="003F0B7B">
      <w:pPr>
        <w:shd w:val="clear" w:color="auto" w:fill="FFFFFF"/>
        <w:spacing w:after="300" w:line="240" w:lineRule="auto"/>
        <w:rPr>
          <w:rFonts w:eastAsia="Times New Roman" w:cstheme="minorHAnsi"/>
          <w:color w:val="666666"/>
          <w:kern w:val="0"/>
          <w:sz w:val="24"/>
          <w:szCs w:val="24"/>
          <w:lang w:eastAsia="nl-NL"/>
          <w14:ligatures w14:val="none"/>
        </w:rPr>
      </w:pPr>
      <w:r w:rsidRPr="003F0B7B">
        <w:rPr>
          <w:rFonts w:eastAsia="Times New Roman" w:cstheme="minorHAnsi"/>
          <w:color w:val="666666"/>
          <w:kern w:val="0"/>
          <w:sz w:val="24"/>
          <w:szCs w:val="24"/>
          <w:lang w:eastAsia="nl-NL"/>
          <w14:ligatures w14:val="none"/>
        </w:rPr>
        <w:t>In 2017 heeft de Algemene Ledenvergadering van KBO Noord-Holland besloten om de identiteit op algemene christelijke grondslag vorm te geven. De belangen en interesses van degenen voor wie de band met de Katholieke kerk belangrijk is, worden uiteraard niet uit het oog verloren.</w:t>
      </w:r>
    </w:p>
    <w:p w:rsidR="003F0B7B" w:rsidRPr="003F0B7B" w:rsidRDefault="003F0B7B" w:rsidP="003F0B7B">
      <w:pPr>
        <w:shd w:val="clear" w:color="auto" w:fill="FFFFFF"/>
        <w:spacing w:after="300" w:line="240" w:lineRule="auto"/>
        <w:rPr>
          <w:rFonts w:eastAsia="Times New Roman" w:cstheme="minorHAnsi"/>
          <w:color w:val="666666"/>
          <w:kern w:val="0"/>
          <w:sz w:val="24"/>
          <w:szCs w:val="24"/>
          <w:lang w:eastAsia="nl-NL"/>
          <w14:ligatures w14:val="none"/>
        </w:rPr>
      </w:pPr>
      <w:r w:rsidRPr="003F0B7B">
        <w:rPr>
          <w:rFonts w:eastAsia="Times New Roman" w:cstheme="minorHAnsi"/>
          <w:color w:val="666666"/>
          <w:kern w:val="0"/>
          <w:sz w:val="24"/>
          <w:szCs w:val="24"/>
          <w:lang w:eastAsia="nl-NL"/>
          <w14:ligatures w14:val="none"/>
        </w:rPr>
        <w:t>Om deze reden heeft het bestuur besloten in het vervolg alleen de afkorting ‘KBO’ te voeren als merknaam van onze organisatie. Veel van onze lokale verenigingen hebben de afkorting omgebogen naar</w:t>
      </w:r>
    </w:p>
    <w:p w:rsidR="003F0B7B" w:rsidRPr="003F0B7B" w:rsidRDefault="003F0B7B" w:rsidP="003F0B7B">
      <w:pPr>
        <w:shd w:val="clear" w:color="auto" w:fill="FFFFFF"/>
        <w:spacing w:after="300" w:line="240" w:lineRule="auto"/>
        <w:rPr>
          <w:rFonts w:eastAsia="Times New Roman" w:cstheme="minorHAnsi"/>
          <w:color w:val="666666"/>
          <w:kern w:val="0"/>
          <w:sz w:val="24"/>
          <w:szCs w:val="24"/>
          <w:lang w:eastAsia="nl-NL"/>
          <w14:ligatures w14:val="none"/>
        </w:rPr>
      </w:pPr>
      <w:r w:rsidRPr="003F0B7B">
        <w:rPr>
          <w:rFonts w:eastAsia="Times New Roman" w:cstheme="minorHAnsi"/>
          <w:b/>
          <w:bCs/>
          <w:color w:val="666666"/>
          <w:kern w:val="0"/>
          <w:sz w:val="24"/>
          <w:szCs w:val="24"/>
          <w:lang w:eastAsia="nl-NL"/>
          <w14:ligatures w14:val="none"/>
        </w:rPr>
        <w:t>Krachtig, Betrokken en Ondernemend</w:t>
      </w:r>
      <w:r w:rsidRPr="003F0B7B">
        <w:rPr>
          <w:rFonts w:eastAsia="Times New Roman" w:cstheme="minorHAnsi"/>
          <w:b/>
          <w:bCs/>
          <w:color w:val="666666"/>
          <w:kern w:val="0"/>
          <w:sz w:val="24"/>
          <w:szCs w:val="24"/>
          <w:lang w:eastAsia="nl-NL"/>
          <w14:ligatures w14:val="none"/>
        </w:rPr>
        <w:br/>
      </w:r>
      <w:r w:rsidRPr="003F0B7B">
        <w:rPr>
          <w:rFonts w:eastAsia="Times New Roman" w:cstheme="minorHAnsi"/>
          <w:color w:val="666666"/>
          <w:kern w:val="0"/>
          <w:sz w:val="24"/>
          <w:szCs w:val="24"/>
          <w:lang w:eastAsia="nl-NL"/>
          <w14:ligatures w14:val="none"/>
        </w:rPr>
        <w:t>Een zeer toepasselijke omschrijving van onze vereniging!</w:t>
      </w:r>
    </w:p>
    <w:p w:rsidR="003F0B7B" w:rsidRPr="003F0B7B" w:rsidRDefault="003F0B7B" w:rsidP="003F0B7B">
      <w:pPr>
        <w:shd w:val="clear" w:color="auto" w:fill="FFFFFF"/>
        <w:spacing w:after="300" w:line="240" w:lineRule="auto"/>
        <w:rPr>
          <w:rFonts w:eastAsia="Times New Roman" w:cstheme="minorHAnsi"/>
          <w:color w:val="666666"/>
          <w:kern w:val="0"/>
          <w:sz w:val="24"/>
          <w:szCs w:val="24"/>
          <w:lang w:eastAsia="nl-NL"/>
          <w14:ligatures w14:val="none"/>
        </w:rPr>
      </w:pPr>
      <w:r w:rsidRPr="003F0B7B">
        <w:rPr>
          <w:rFonts w:eastAsia="Times New Roman" w:cstheme="minorHAnsi"/>
          <w:color w:val="666666"/>
          <w:kern w:val="0"/>
          <w:sz w:val="24"/>
          <w:szCs w:val="24"/>
          <w:lang w:eastAsia="nl-NL"/>
          <w14:ligatures w14:val="none"/>
        </w:rPr>
        <w:t> </w:t>
      </w:r>
    </w:p>
    <w:p w:rsidR="003F0B7B" w:rsidRPr="003F0B7B" w:rsidRDefault="003F0B7B" w:rsidP="003F0B7B">
      <w:pPr>
        <w:shd w:val="clear" w:color="auto" w:fill="FFFFFF"/>
        <w:spacing w:after="300" w:line="240" w:lineRule="auto"/>
        <w:rPr>
          <w:rFonts w:eastAsia="Times New Roman" w:cstheme="minorHAnsi"/>
          <w:color w:val="666666"/>
          <w:kern w:val="0"/>
          <w:sz w:val="24"/>
          <w:szCs w:val="24"/>
          <w:lang w:eastAsia="nl-NL"/>
          <w14:ligatures w14:val="none"/>
        </w:rPr>
      </w:pPr>
      <w:r w:rsidRPr="003F0B7B">
        <w:rPr>
          <w:rFonts w:eastAsia="Times New Roman" w:cstheme="minorHAnsi"/>
          <w:color w:val="666666"/>
          <w:kern w:val="0"/>
          <w:sz w:val="24"/>
          <w:szCs w:val="24"/>
          <w:lang w:eastAsia="nl-NL"/>
          <w14:ligatures w14:val="none"/>
        </w:rPr>
        <w:t> </w:t>
      </w:r>
    </w:p>
    <w:p w:rsidR="003F0B7B" w:rsidRPr="003F0B7B" w:rsidRDefault="003F0B7B" w:rsidP="003F0B7B">
      <w:pPr>
        <w:shd w:val="clear" w:color="auto" w:fill="FFFFFF"/>
        <w:spacing w:after="300" w:line="240" w:lineRule="auto"/>
        <w:rPr>
          <w:rFonts w:eastAsia="Times New Roman" w:cstheme="minorHAnsi"/>
          <w:color w:val="666666"/>
          <w:kern w:val="0"/>
          <w:sz w:val="24"/>
          <w:szCs w:val="24"/>
          <w:lang w:eastAsia="nl-NL"/>
          <w14:ligatures w14:val="none"/>
        </w:rPr>
      </w:pPr>
      <w:r w:rsidRPr="003F0B7B">
        <w:rPr>
          <w:rFonts w:eastAsia="Times New Roman" w:cstheme="minorHAnsi"/>
          <w:color w:val="666666"/>
          <w:kern w:val="0"/>
          <w:sz w:val="24"/>
          <w:szCs w:val="24"/>
          <w:lang w:eastAsia="nl-NL"/>
          <w14:ligatures w14:val="none"/>
        </w:rPr>
        <w:t> </w:t>
      </w:r>
    </w:p>
    <w:p w:rsidR="002205A5" w:rsidRPr="003F0B7B" w:rsidRDefault="002205A5">
      <w:pPr>
        <w:rPr>
          <w:rFonts w:cstheme="minorHAnsi"/>
        </w:rPr>
      </w:pPr>
    </w:p>
    <w:sectPr w:rsidR="002205A5" w:rsidRPr="003F0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2494A"/>
    <w:multiLevelType w:val="multilevel"/>
    <w:tmpl w:val="CF56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1518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fullPage"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7B"/>
    <w:rsid w:val="002205A5"/>
    <w:rsid w:val="003F0B7B"/>
    <w:rsid w:val="00A262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BF93"/>
  <w15:chartTrackingRefBased/>
  <w15:docId w15:val="{6668AAAA-352A-4C88-9EE6-73AAB45F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F0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0B7B"/>
    <w:rPr>
      <w:rFonts w:ascii="Times New Roman" w:eastAsia="Times New Roman" w:hAnsi="Times New Roman" w:cs="Times New Roman"/>
      <w:b/>
      <w:bCs/>
      <w:kern w:val="36"/>
      <w:sz w:val="48"/>
      <w:szCs w:val="48"/>
      <w:lang w:eastAsia="nl-NL"/>
      <w14:ligatures w14:val="none"/>
    </w:rPr>
  </w:style>
  <w:style w:type="paragraph" w:styleId="Normaalweb">
    <w:name w:val="Normal (Web)"/>
    <w:basedOn w:val="Standaard"/>
    <w:uiPriority w:val="99"/>
    <w:semiHidden/>
    <w:unhideWhenUsed/>
    <w:rsid w:val="003F0B7B"/>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Geenafstand">
    <w:name w:val="No Spacing"/>
    <w:uiPriority w:val="1"/>
    <w:qFormat/>
    <w:rsid w:val="00A26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581763">
      <w:bodyDiv w:val="1"/>
      <w:marLeft w:val="0"/>
      <w:marRight w:val="0"/>
      <w:marTop w:val="0"/>
      <w:marBottom w:val="0"/>
      <w:divBdr>
        <w:top w:val="none" w:sz="0" w:space="0" w:color="auto"/>
        <w:left w:val="none" w:sz="0" w:space="0" w:color="auto"/>
        <w:bottom w:val="none" w:sz="0" w:space="0" w:color="auto"/>
        <w:right w:val="none" w:sz="0" w:space="0" w:color="auto"/>
      </w:divBdr>
      <w:divsChild>
        <w:div w:id="1405226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530</Words>
  <Characters>2920</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2</cp:revision>
  <dcterms:created xsi:type="dcterms:W3CDTF">2023-04-24T06:19:00Z</dcterms:created>
  <dcterms:modified xsi:type="dcterms:W3CDTF">2023-04-24T06:28:00Z</dcterms:modified>
</cp:coreProperties>
</file>