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31BF" w14:textId="58D5E7D1" w:rsidR="002B2678" w:rsidRPr="002B2678" w:rsidRDefault="002B2678" w:rsidP="00B66109">
      <w:pPr>
        <w:spacing w:after="120" w:line="240" w:lineRule="auto"/>
        <w:textAlignment w:val="baseline"/>
        <w:outlineLvl w:val="0"/>
        <w:rPr>
          <w:rFonts w:ascii="Times New Roman" w:eastAsia="Times New Roman" w:hAnsi="Times New Roman" w:cs="Times New Roman"/>
          <w:b/>
          <w:bCs/>
          <w:kern w:val="36"/>
          <w:sz w:val="32"/>
          <w:szCs w:val="32"/>
          <w:lang w:eastAsia="nl-NL"/>
          <w14:ligatures w14:val="none"/>
        </w:rPr>
      </w:pPr>
      <w:r w:rsidRPr="00B66109">
        <w:rPr>
          <w:rFonts w:ascii="Times New Roman" w:eastAsia="Times New Roman" w:hAnsi="Times New Roman" w:cs="Times New Roman"/>
          <w:noProof/>
          <w:kern w:val="36"/>
          <w:sz w:val="32"/>
          <w:szCs w:val="32"/>
          <w:lang w:eastAsia="nl-NL"/>
        </w:rPr>
        <w:drawing>
          <wp:anchor distT="0" distB="0" distL="114300" distR="114300" simplePos="0" relativeHeight="251658240" behindDoc="0" locked="0" layoutInCell="1" allowOverlap="1" wp14:anchorId="3B6D771A" wp14:editId="4C74300D">
            <wp:simplePos x="0" y="0"/>
            <wp:positionH relativeFrom="column">
              <wp:posOffset>0</wp:posOffset>
            </wp:positionH>
            <wp:positionV relativeFrom="paragraph">
              <wp:posOffset>0</wp:posOffset>
            </wp:positionV>
            <wp:extent cx="2695575" cy="1794263"/>
            <wp:effectExtent l="0" t="0" r="0" b="0"/>
            <wp:wrapSquare wrapText="bothSides"/>
            <wp:docPr id="119707369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73694" name="Afbeelding 119707369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1794263"/>
                    </a:xfrm>
                    <a:prstGeom prst="rect">
                      <a:avLst/>
                    </a:prstGeom>
                  </pic:spPr>
                </pic:pic>
              </a:graphicData>
            </a:graphic>
          </wp:anchor>
        </w:drawing>
      </w:r>
      <w:r w:rsidRPr="002B2678">
        <w:rPr>
          <w:rFonts w:ascii="Times New Roman" w:eastAsia="Times New Roman" w:hAnsi="Times New Roman" w:cs="Times New Roman"/>
          <w:b/>
          <w:bCs/>
          <w:kern w:val="36"/>
          <w:sz w:val="32"/>
          <w:szCs w:val="32"/>
          <w:lang w:eastAsia="nl-NL"/>
          <w14:ligatures w14:val="none"/>
        </w:rPr>
        <w:t xml:space="preserve">OPGELOST! 2000 euro terug van de Belastingdienst dankzij </w:t>
      </w:r>
      <w:r w:rsidR="00B66109">
        <w:rPr>
          <w:rFonts w:ascii="Times New Roman" w:eastAsia="Times New Roman" w:hAnsi="Times New Roman" w:cs="Times New Roman"/>
          <w:b/>
          <w:bCs/>
          <w:kern w:val="36"/>
          <w:sz w:val="32"/>
          <w:szCs w:val="32"/>
          <w:lang w:eastAsia="nl-NL"/>
          <w14:ligatures w14:val="none"/>
        </w:rPr>
        <w:t>KBO Edam-Volendam.</w:t>
      </w:r>
    </w:p>
    <w:p w14:paraId="4E712E2C" w14:textId="5D725F96" w:rsidR="002B2678" w:rsidRPr="002B2678" w:rsidRDefault="002B2678" w:rsidP="002B2678">
      <w:pPr>
        <w:spacing w:after="0" w:line="240" w:lineRule="auto"/>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 xml:space="preserve">Wij hebben onlangs een lid geholpen met de aangifte inkomstenbelasting. Zij heeft dit de afgelopen jaren niet gedaan en via haar zoon is </w:t>
      </w:r>
      <w:r w:rsidR="00B66109">
        <w:rPr>
          <w:rFonts w:eastAsia="Times New Roman" w:cstheme="minorHAnsi"/>
          <w:kern w:val="0"/>
          <w:sz w:val="24"/>
          <w:szCs w:val="24"/>
          <w:lang w:eastAsia="nl-NL"/>
          <w14:ligatures w14:val="none"/>
        </w:rPr>
        <w:t xml:space="preserve">Kbo Edam-Volendam </w:t>
      </w:r>
      <w:r w:rsidRPr="002B2678">
        <w:rPr>
          <w:rFonts w:eastAsia="Times New Roman" w:cstheme="minorHAnsi"/>
          <w:kern w:val="0"/>
          <w:sz w:val="24"/>
          <w:szCs w:val="24"/>
          <w:lang w:eastAsia="nl-NL"/>
          <w14:ligatures w14:val="none"/>
        </w:rPr>
        <w:t>ingeschakeld.</w:t>
      </w:r>
    </w:p>
    <w:p w14:paraId="67053A41" w14:textId="1375EDE6" w:rsidR="002B2678" w:rsidRPr="002B2678" w:rsidRDefault="002B2678" w:rsidP="002B2678">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De zoon heeft telefonisch contact met ons opgenomen omdat zijn moeder een brief had ontvangen van de Belastingdienst waarin stond dat zij aangifte inkomstenbelasting moest doen over 202</w:t>
      </w:r>
      <w:r w:rsidR="00BD765E">
        <w:rPr>
          <w:rFonts w:eastAsia="Times New Roman" w:cstheme="minorHAnsi"/>
          <w:kern w:val="0"/>
          <w:sz w:val="24"/>
          <w:szCs w:val="24"/>
          <w:lang w:eastAsia="nl-NL"/>
          <w14:ligatures w14:val="none"/>
        </w:rPr>
        <w:t>3</w:t>
      </w:r>
      <w:r w:rsidRPr="002B2678">
        <w:rPr>
          <w:rFonts w:eastAsia="Times New Roman" w:cstheme="minorHAnsi"/>
          <w:kern w:val="0"/>
          <w:sz w:val="24"/>
          <w:szCs w:val="24"/>
          <w:lang w:eastAsia="nl-NL"/>
          <w14:ligatures w14:val="none"/>
        </w:rPr>
        <w:t>. Wij hebben mevrouw daarbij geholpen en zij krijgt 400 euro terug over 202</w:t>
      </w:r>
      <w:r w:rsidR="00BD765E">
        <w:rPr>
          <w:rFonts w:eastAsia="Times New Roman" w:cstheme="minorHAnsi"/>
          <w:kern w:val="0"/>
          <w:sz w:val="24"/>
          <w:szCs w:val="24"/>
          <w:lang w:eastAsia="nl-NL"/>
          <w14:ligatures w14:val="none"/>
        </w:rPr>
        <w:t>3</w:t>
      </w:r>
      <w:r w:rsidRPr="002B2678">
        <w:rPr>
          <w:rFonts w:eastAsia="Times New Roman" w:cstheme="minorHAnsi"/>
          <w:kern w:val="0"/>
          <w:sz w:val="24"/>
          <w:szCs w:val="24"/>
          <w:lang w:eastAsia="nl-NL"/>
          <w14:ligatures w14:val="none"/>
        </w:rPr>
        <w:t>.</w:t>
      </w:r>
    </w:p>
    <w:p w14:paraId="4E98BB82" w14:textId="77777777" w:rsidR="002B2678" w:rsidRPr="002B2678" w:rsidRDefault="002B2678" w:rsidP="002B2678">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Mooi nieuws natuurlijk, maar hier stopt het verhaal nog niet. Omdat ons lid de laatste jaren nooit aangifte inkomstenbelasting heeft gedaan hebben we ook naar eerdere jaren gekeken. Je kunt namelijk vijf jaar teruggaan voor de aangifte inkomstenbelasting. Wat blijkt? Ieder jaar ontvangt mevrouw tussen de 375 en 400 euro terug.</w:t>
      </w:r>
    </w:p>
    <w:p w14:paraId="545E59A5" w14:textId="77777777" w:rsidR="002B2678" w:rsidRPr="002B2678" w:rsidRDefault="002B2678" w:rsidP="002B2678">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We hebben afgesproken dat we mevrouw aankomend belastingseizoen ook weer gaan helpen. De zoon van mevrouw was heel erg blij en ging het heugelijke nieuws snel aan zijn moeder vertellen.</w:t>
      </w:r>
    </w:p>
    <w:p w14:paraId="3D0F1254" w14:textId="11EE22E8" w:rsidR="002B2678" w:rsidRPr="002B2678" w:rsidRDefault="002B2678" w:rsidP="002B2678">
      <w:pPr>
        <w:spacing w:beforeAutospacing="1" w:after="0" w:afterAutospacing="1" w:line="240" w:lineRule="auto"/>
        <w:textAlignment w:val="baseline"/>
        <w:rPr>
          <w:rFonts w:ascii="Times New Roman" w:eastAsia="Times New Roman" w:hAnsi="Times New Roman" w:cs="Times New Roman"/>
          <w:kern w:val="0"/>
          <w:sz w:val="25"/>
          <w:szCs w:val="25"/>
          <w:lang w:eastAsia="nl-NL"/>
          <w14:ligatures w14:val="none"/>
        </w:rPr>
      </w:pPr>
      <w:r w:rsidRPr="002B2678">
        <w:rPr>
          <w:rFonts w:eastAsia="Times New Roman" w:cstheme="minorHAnsi"/>
          <w:kern w:val="0"/>
          <w:sz w:val="24"/>
          <w:szCs w:val="24"/>
          <w:lang w:eastAsia="nl-NL"/>
          <w14:ligatures w14:val="none"/>
        </w:rPr>
        <w:t>Kunt u ook wel wat hulp gebruiken bij uw belastingaangifte</w:t>
      </w:r>
      <w:r w:rsidR="006F57DA">
        <w:rPr>
          <w:rFonts w:eastAsia="Times New Roman" w:cstheme="minorHAnsi"/>
          <w:kern w:val="0"/>
          <w:sz w:val="24"/>
          <w:szCs w:val="24"/>
          <w:lang w:eastAsia="nl-NL"/>
          <w14:ligatures w14:val="none"/>
        </w:rPr>
        <w:t xml:space="preserve"> en bent u lid van de Kbo Edam-Volendam</w:t>
      </w:r>
      <w:r w:rsidRPr="002B2678">
        <w:rPr>
          <w:rFonts w:eastAsia="Times New Roman" w:cstheme="minorHAnsi"/>
          <w:kern w:val="0"/>
          <w:sz w:val="24"/>
          <w:szCs w:val="24"/>
          <w:lang w:eastAsia="nl-NL"/>
          <w14:ligatures w14:val="none"/>
        </w:rPr>
        <w:t xml:space="preserve">? Wij helpen u thuis met het invullen van de aangifte inkomstenbelasting. Ook checken we mogelijke huur- en zorgtoeslag. Zo weet u zeker dat alles goed wordt ingevuld. Wij helpen </w:t>
      </w:r>
      <w:r w:rsidR="007E6100">
        <w:rPr>
          <w:rFonts w:eastAsia="Times New Roman" w:cstheme="minorHAnsi"/>
          <w:kern w:val="0"/>
          <w:sz w:val="24"/>
          <w:szCs w:val="24"/>
          <w:lang w:eastAsia="nl-NL"/>
          <w14:ligatures w14:val="none"/>
        </w:rPr>
        <w:t>onze</w:t>
      </w:r>
      <w:r w:rsidRPr="002B2678">
        <w:rPr>
          <w:rFonts w:eastAsia="Times New Roman" w:cstheme="minorHAnsi"/>
          <w:kern w:val="0"/>
          <w:sz w:val="24"/>
          <w:szCs w:val="24"/>
          <w:lang w:eastAsia="nl-NL"/>
          <w14:ligatures w14:val="none"/>
        </w:rPr>
        <w:t xml:space="preserve"> </w:t>
      </w:r>
      <w:r w:rsidR="007E6100">
        <w:rPr>
          <w:rFonts w:eastAsia="Times New Roman" w:cstheme="minorHAnsi"/>
          <w:kern w:val="0"/>
          <w:sz w:val="24"/>
          <w:szCs w:val="24"/>
          <w:lang w:eastAsia="nl-NL"/>
          <w14:ligatures w14:val="none"/>
        </w:rPr>
        <w:t>Kbo-</w:t>
      </w:r>
      <w:r w:rsidR="007E6100" w:rsidRPr="002B2678">
        <w:rPr>
          <w:rFonts w:eastAsia="Times New Roman" w:cstheme="minorHAnsi"/>
          <w:kern w:val="0"/>
          <w:sz w:val="24"/>
          <w:szCs w:val="24"/>
          <w:lang w:eastAsia="nl-NL"/>
          <w14:ligatures w14:val="none"/>
        </w:rPr>
        <w:t>leden!</w:t>
      </w:r>
      <w:r w:rsidR="007E6100">
        <w:t xml:space="preserve"> </w:t>
      </w:r>
    </w:p>
    <w:p w14:paraId="063F01DA" w14:textId="475C292B" w:rsidR="002B2678" w:rsidRPr="002B2678" w:rsidRDefault="002B2678" w:rsidP="002B2678">
      <w:pPr>
        <w:spacing w:after="120" w:line="240" w:lineRule="auto"/>
        <w:textAlignment w:val="baseline"/>
        <w:outlineLvl w:val="3"/>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 xml:space="preserve">Wilt u ook graag advies of hulp? Het </w:t>
      </w:r>
      <w:r w:rsidR="006F57DA">
        <w:rPr>
          <w:rFonts w:eastAsia="Times New Roman" w:cstheme="minorHAnsi"/>
          <w:kern w:val="0"/>
          <w:sz w:val="24"/>
          <w:szCs w:val="24"/>
          <w:lang w:eastAsia="nl-NL"/>
          <w14:ligatures w14:val="none"/>
        </w:rPr>
        <w:t>Kbo</w:t>
      </w:r>
      <w:r w:rsidRPr="002B2678">
        <w:rPr>
          <w:rFonts w:eastAsia="Times New Roman" w:cstheme="minorHAnsi"/>
          <w:kern w:val="0"/>
          <w:sz w:val="24"/>
          <w:szCs w:val="24"/>
          <w:lang w:eastAsia="nl-NL"/>
          <w14:ligatures w14:val="none"/>
        </w:rPr>
        <w:t xml:space="preserve"> Adviesteam helpt u graag</w:t>
      </w:r>
    </w:p>
    <w:p w14:paraId="3A36B9CC" w14:textId="77777777" w:rsidR="002B2678" w:rsidRPr="002B2678" w:rsidRDefault="002B2678" w:rsidP="002B2678">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Als u hieronder aangeeft waarmee u graag geholpen wordt, dan nemen wij zo spoedig mogelijk contact op.</w:t>
      </w:r>
    </w:p>
    <w:p w14:paraId="6082AA63" w14:textId="3EB0E9FA" w:rsidR="002B2678" w:rsidRPr="002B2678" w:rsidRDefault="002B2678" w:rsidP="002B2678">
      <w:pPr>
        <w:numPr>
          <w:ilvl w:val="0"/>
          <w:numId w:val="1"/>
        </w:numPr>
        <w:spacing w:after="0"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Stuur een mail naar </w:t>
      </w:r>
      <w:r w:rsidR="006F57DA">
        <w:rPr>
          <w:rFonts w:eastAsia="Times New Roman" w:cstheme="minorHAnsi"/>
          <w:kern w:val="0"/>
          <w:sz w:val="24"/>
          <w:szCs w:val="24"/>
          <w:lang w:eastAsia="nl-NL"/>
          <w14:ligatures w14:val="none"/>
        </w:rPr>
        <w:t>jantroet@gmail.com</w:t>
      </w:r>
    </w:p>
    <w:p w14:paraId="0FCF8BA8" w14:textId="73907DCE" w:rsidR="002B2678" w:rsidRPr="002B2678" w:rsidRDefault="006F57DA" w:rsidP="002B2678">
      <w:pPr>
        <w:numPr>
          <w:ilvl w:val="0"/>
          <w:numId w:val="1"/>
        </w:numPr>
        <w:spacing w:after="0" w:line="240" w:lineRule="auto"/>
        <w:textAlignment w:val="baseline"/>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Of b</w:t>
      </w:r>
      <w:r w:rsidR="002B2678" w:rsidRPr="002B2678">
        <w:rPr>
          <w:rFonts w:eastAsia="Times New Roman" w:cstheme="minorHAnsi"/>
          <w:kern w:val="0"/>
          <w:sz w:val="24"/>
          <w:szCs w:val="24"/>
          <w:lang w:eastAsia="nl-NL"/>
          <w14:ligatures w14:val="none"/>
        </w:rPr>
        <w:t xml:space="preserve">el met nummer </w:t>
      </w:r>
      <w:r>
        <w:rPr>
          <w:rFonts w:eastAsia="Times New Roman" w:cstheme="minorHAnsi"/>
          <w:kern w:val="0"/>
          <w:sz w:val="24"/>
          <w:szCs w:val="24"/>
          <w:lang w:eastAsia="nl-NL"/>
          <w14:ligatures w14:val="none"/>
        </w:rPr>
        <w:t xml:space="preserve">0614432633 </w:t>
      </w:r>
      <w:r w:rsidR="002B2678" w:rsidRPr="002B2678">
        <w:rPr>
          <w:rFonts w:eastAsia="Times New Roman" w:cstheme="minorHAnsi"/>
          <w:kern w:val="0"/>
          <w:sz w:val="24"/>
          <w:szCs w:val="24"/>
          <w:lang w:eastAsia="nl-NL"/>
          <w14:ligatures w14:val="none"/>
        </w:rPr>
        <w:t xml:space="preserve">(bereikbaar tussen </w:t>
      </w:r>
      <w:r>
        <w:rPr>
          <w:rFonts w:eastAsia="Times New Roman" w:cstheme="minorHAnsi"/>
          <w:kern w:val="0"/>
          <w:sz w:val="24"/>
          <w:szCs w:val="24"/>
          <w:lang w:eastAsia="nl-NL"/>
          <w14:ligatures w14:val="none"/>
        </w:rPr>
        <w:t>09</w:t>
      </w:r>
      <w:r w:rsidR="002B2678" w:rsidRPr="002B2678">
        <w:rPr>
          <w:rFonts w:eastAsia="Times New Roman" w:cstheme="minorHAnsi"/>
          <w:kern w:val="0"/>
          <w:sz w:val="24"/>
          <w:szCs w:val="24"/>
          <w:lang w:eastAsia="nl-NL"/>
          <w14:ligatures w14:val="none"/>
        </w:rPr>
        <w:t xml:space="preserve">:00 en </w:t>
      </w:r>
      <w:r>
        <w:rPr>
          <w:rFonts w:eastAsia="Times New Roman" w:cstheme="minorHAnsi"/>
          <w:kern w:val="0"/>
          <w:sz w:val="24"/>
          <w:szCs w:val="24"/>
          <w:lang w:eastAsia="nl-NL"/>
          <w14:ligatures w14:val="none"/>
        </w:rPr>
        <w:t xml:space="preserve">12.30 </w:t>
      </w:r>
      <w:r w:rsidR="002B2678" w:rsidRPr="002B2678">
        <w:rPr>
          <w:rFonts w:eastAsia="Times New Roman" w:cstheme="minorHAnsi"/>
          <w:kern w:val="0"/>
          <w:sz w:val="24"/>
          <w:szCs w:val="24"/>
          <w:lang w:eastAsia="nl-NL"/>
          <w14:ligatures w14:val="none"/>
        </w:rPr>
        <w:t>uur)</w:t>
      </w:r>
    </w:p>
    <w:p w14:paraId="7250B1E4" w14:textId="7E927281" w:rsidR="002B2678" w:rsidRPr="002B2678" w:rsidRDefault="00FD788D" w:rsidP="002B2678">
      <w:pPr>
        <w:spacing w:beforeAutospacing="1" w:after="0" w:afterAutospacing="1" w:line="240" w:lineRule="auto"/>
        <w:textAlignment w:val="baseline"/>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De eerstvolgende bijeenkomst is de Paasbrunch met muziek en bingo a.s. donderdag 14 maart in de Jozef.</w:t>
      </w:r>
    </w:p>
    <w:p w14:paraId="1CC57A95" w14:textId="77777777" w:rsidR="002B2678" w:rsidRPr="002B2678" w:rsidRDefault="002B2678" w:rsidP="002B2678">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2B2678">
        <w:rPr>
          <w:rFonts w:eastAsia="Times New Roman" w:cstheme="minorHAnsi"/>
          <w:kern w:val="0"/>
          <w:sz w:val="24"/>
          <w:szCs w:val="24"/>
          <w:lang w:eastAsia="nl-NL"/>
          <w14:ligatures w14:val="none"/>
        </w:rPr>
        <w:t> </w:t>
      </w:r>
    </w:p>
    <w:p w14:paraId="055AC59D" w14:textId="66B2C3C7" w:rsidR="002205A5" w:rsidRPr="006F57DA" w:rsidRDefault="00000000" w:rsidP="002B2678">
      <w:pPr>
        <w:rPr>
          <w:rFonts w:cstheme="minorHAnsi"/>
          <w:sz w:val="24"/>
          <w:szCs w:val="24"/>
        </w:rPr>
      </w:pPr>
      <w:hyperlink r:id="rId8" w:anchor="related-content" w:history="1">
        <w:r w:rsidR="002B2678" w:rsidRPr="006F57DA">
          <w:rPr>
            <w:rFonts w:eastAsia="Times New Roman" w:cstheme="minorHAnsi"/>
            <w:b/>
            <w:bCs/>
            <w:caps/>
            <w:kern w:val="0"/>
            <w:sz w:val="24"/>
            <w:szCs w:val="24"/>
            <w:bdr w:val="none" w:sz="0" w:space="0" w:color="auto" w:frame="1"/>
            <w:lang w:eastAsia="nl-NL"/>
            <w14:ligatures w14:val="none"/>
          </w:rPr>
          <w:br/>
        </w:r>
      </w:hyperlink>
    </w:p>
    <w:sectPr w:rsidR="002205A5" w:rsidRPr="006F5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677"/>
    <w:multiLevelType w:val="multilevel"/>
    <w:tmpl w:val="201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5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78"/>
    <w:rsid w:val="002205A5"/>
    <w:rsid w:val="002B2678"/>
    <w:rsid w:val="004652DE"/>
    <w:rsid w:val="00633240"/>
    <w:rsid w:val="006C24D0"/>
    <w:rsid w:val="006F57DA"/>
    <w:rsid w:val="007E6100"/>
    <w:rsid w:val="00B66109"/>
    <w:rsid w:val="00BD765E"/>
    <w:rsid w:val="00FD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1013"/>
  <w15:chartTrackingRefBased/>
  <w15:docId w15:val="{75BB19A7-0F3A-4D93-A23D-9965B697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B2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2B26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2B267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67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2B2678"/>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2B2678"/>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2B2678"/>
    <w:rPr>
      <w:color w:val="0000FF"/>
      <w:u w:val="single"/>
    </w:rPr>
  </w:style>
  <w:style w:type="character" w:customStyle="1" w:styleId="readspeakerlabel">
    <w:name w:val="readspeaker__label"/>
    <w:basedOn w:val="Standaardalinea-lettertype"/>
    <w:rsid w:val="002B2678"/>
  </w:style>
  <w:style w:type="paragraph" w:styleId="Normaalweb">
    <w:name w:val="Normal (Web)"/>
    <w:basedOn w:val="Standaard"/>
    <w:uiPriority w:val="99"/>
    <w:semiHidden/>
    <w:unhideWhenUsed/>
    <w:rsid w:val="002B26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te-widgetcount">
    <w:name w:val="vote-widget__count"/>
    <w:basedOn w:val="Standaardalinea-lettertype"/>
    <w:rsid w:val="002B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2101">
      <w:bodyDiv w:val="1"/>
      <w:marLeft w:val="0"/>
      <w:marRight w:val="0"/>
      <w:marTop w:val="0"/>
      <w:marBottom w:val="0"/>
      <w:divBdr>
        <w:top w:val="none" w:sz="0" w:space="0" w:color="auto"/>
        <w:left w:val="none" w:sz="0" w:space="0" w:color="auto"/>
        <w:bottom w:val="none" w:sz="0" w:space="0" w:color="auto"/>
        <w:right w:val="none" w:sz="0" w:space="0" w:color="auto"/>
      </w:divBdr>
      <w:divsChild>
        <w:div w:id="172453880">
          <w:marLeft w:val="0"/>
          <w:marRight w:val="0"/>
          <w:marTop w:val="0"/>
          <w:marBottom w:val="0"/>
          <w:divBdr>
            <w:top w:val="none" w:sz="0" w:space="0" w:color="auto"/>
            <w:left w:val="none" w:sz="0" w:space="0" w:color="auto"/>
            <w:bottom w:val="none" w:sz="0" w:space="0" w:color="auto"/>
            <w:right w:val="none" w:sz="0" w:space="0" w:color="auto"/>
          </w:divBdr>
          <w:divsChild>
            <w:div w:id="2092266764">
              <w:marLeft w:val="0"/>
              <w:marRight w:val="0"/>
              <w:marTop w:val="0"/>
              <w:marBottom w:val="0"/>
              <w:divBdr>
                <w:top w:val="none" w:sz="0" w:space="0" w:color="auto"/>
                <w:left w:val="none" w:sz="0" w:space="0" w:color="auto"/>
                <w:bottom w:val="none" w:sz="0" w:space="0" w:color="auto"/>
                <w:right w:val="none" w:sz="0" w:space="0" w:color="auto"/>
              </w:divBdr>
              <w:divsChild>
                <w:div w:id="1325859436">
                  <w:marLeft w:val="0"/>
                  <w:marRight w:val="0"/>
                  <w:marTop w:val="0"/>
                  <w:marBottom w:val="0"/>
                  <w:divBdr>
                    <w:top w:val="none" w:sz="0" w:space="0" w:color="auto"/>
                    <w:left w:val="none" w:sz="0" w:space="0" w:color="auto"/>
                    <w:bottom w:val="none" w:sz="0" w:space="0" w:color="auto"/>
                    <w:right w:val="none" w:sz="0" w:space="0" w:color="auto"/>
                  </w:divBdr>
                  <w:divsChild>
                    <w:div w:id="749235839">
                      <w:marLeft w:val="0"/>
                      <w:marRight w:val="0"/>
                      <w:marTop w:val="0"/>
                      <w:marBottom w:val="0"/>
                      <w:divBdr>
                        <w:top w:val="none" w:sz="0" w:space="0" w:color="auto"/>
                        <w:left w:val="none" w:sz="0" w:space="0" w:color="auto"/>
                        <w:bottom w:val="none" w:sz="0" w:space="0" w:color="auto"/>
                        <w:right w:val="none" w:sz="0" w:space="0" w:color="auto"/>
                      </w:divBdr>
                    </w:div>
                    <w:div w:id="1404599660">
                      <w:marLeft w:val="0"/>
                      <w:marRight w:val="0"/>
                      <w:marTop w:val="0"/>
                      <w:marBottom w:val="0"/>
                      <w:divBdr>
                        <w:top w:val="none" w:sz="0" w:space="0" w:color="auto"/>
                        <w:left w:val="none" w:sz="0" w:space="0" w:color="auto"/>
                        <w:bottom w:val="none" w:sz="0" w:space="0" w:color="auto"/>
                        <w:right w:val="none" w:sz="0" w:space="0" w:color="auto"/>
                      </w:divBdr>
                      <w:divsChild>
                        <w:div w:id="683476544">
                          <w:marLeft w:val="0"/>
                          <w:marRight w:val="0"/>
                          <w:marTop w:val="0"/>
                          <w:marBottom w:val="0"/>
                          <w:divBdr>
                            <w:top w:val="none" w:sz="0" w:space="0" w:color="auto"/>
                            <w:left w:val="none" w:sz="0" w:space="0" w:color="auto"/>
                            <w:bottom w:val="none" w:sz="0" w:space="0" w:color="auto"/>
                            <w:right w:val="none" w:sz="0" w:space="0" w:color="auto"/>
                          </w:divBdr>
                        </w:div>
                        <w:div w:id="1363093676">
                          <w:marLeft w:val="0"/>
                          <w:marRight w:val="0"/>
                          <w:marTop w:val="0"/>
                          <w:marBottom w:val="0"/>
                          <w:divBdr>
                            <w:top w:val="none" w:sz="0" w:space="0" w:color="auto"/>
                            <w:left w:val="none" w:sz="0" w:space="0" w:color="auto"/>
                            <w:bottom w:val="none" w:sz="0" w:space="0" w:color="auto"/>
                            <w:right w:val="none" w:sz="0" w:space="0" w:color="auto"/>
                          </w:divBdr>
                          <w:divsChild>
                            <w:div w:id="2029670528">
                              <w:marLeft w:val="0"/>
                              <w:marRight w:val="0"/>
                              <w:marTop w:val="0"/>
                              <w:marBottom w:val="0"/>
                              <w:divBdr>
                                <w:top w:val="none" w:sz="0" w:space="0" w:color="auto"/>
                                <w:left w:val="none" w:sz="0" w:space="0" w:color="auto"/>
                                <w:bottom w:val="none" w:sz="0" w:space="0" w:color="auto"/>
                                <w:right w:val="none" w:sz="0" w:space="0" w:color="auto"/>
                              </w:divBdr>
                              <w:divsChild>
                                <w:div w:id="1388340711">
                                  <w:marLeft w:val="0"/>
                                  <w:marRight w:val="0"/>
                                  <w:marTop w:val="0"/>
                                  <w:marBottom w:val="0"/>
                                  <w:divBdr>
                                    <w:top w:val="none" w:sz="0" w:space="0" w:color="auto"/>
                                    <w:left w:val="none" w:sz="0" w:space="0" w:color="auto"/>
                                    <w:bottom w:val="none" w:sz="0" w:space="0" w:color="auto"/>
                                    <w:right w:val="none" w:sz="0" w:space="0" w:color="auto"/>
                                  </w:divBdr>
                                  <w:divsChild>
                                    <w:div w:id="1350522097">
                                      <w:marLeft w:val="0"/>
                                      <w:marRight w:val="0"/>
                                      <w:marTop w:val="0"/>
                                      <w:marBottom w:val="0"/>
                                      <w:divBdr>
                                        <w:top w:val="none" w:sz="0" w:space="0" w:color="auto"/>
                                        <w:left w:val="none" w:sz="0" w:space="0" w:color="auto"/>
                                        <w:bottom w:val="none" w:sz="0" w:space="0" w:color="auto"/>
                                        <w:right w:val="none" w:sz="0" w:space="0" w:color="auto"/>
                                      </w:divBdr>
                                      <w:divsChild>
                                        <w:div w:id="1122042909">
                                          <w:marLeft w:val="0"/>
                                          <w:marRight w:val="0"/>
                                          <w:marTop w:val="0"/>
                                          <w:marBottom w:val="0"/>
                                          <w:divBdr>
                                            <w:top w:val="none" w:sz="0" w:space="0" w:color="auto"/>
                                            <w:left w:val="none" w:sz="0" w:space="0" w:color="auto"/>
                                            <w:bottom w:val="none" w:sz="0" w:space="0" w:color="auto"/>
                                            <w:right w:val="none" w:sz="0" w:space="0" w:color="auto"/>
                                          </w:divBdr>
                                          <w:divsChild>
                                            <w:div w:id="10890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7156">
                                  <w:marLeft w:val="0"/>
                                  <w:marRight w:val="0"/>
                                  <w:marTop w:val="0"/>
                                  <w:marBottom w:val="0"/>
                                  <w:divBdr>
                                    <w:top w:val="none" w:sz="0" w:space="0" w:color="auto"/>
                                    <w:left w:val="none" w:sz="0" w:space="0" w:color="auto"/>
                                    <w:bottom w:val="none" w:sz="0" w:space="0" w:color="auto"/>
                                    <w:right w:val="none" w:sz="0" w:space="0" w:color="auto"/>
                                  </w:divBdr>
                                  <w:divsChild>
                                    <w:div w:id="954674984">
                                      <w:marLeft w:val="0"/>
                                      <w:marRight w:val="0"/>
                                      <w:marTop w:val="0"/>
                                      <w:marBottom w:val="0"/>
                                      <w:divBdr>
                                        <w:top w:val="none" w:sz="0" w:space="0" w:color="auto"/>
                                        <w:left w:val="none" w:sz="0" w:space="0" w:color="auto"/>
                                        <w:bottom w:val="none" w:sz="0" w:space="0" w:color="auto"/>
                                        <w:right w:val="none" w:sz="0" w:space="0" w:color="auto"/>
                                      </w:divBdr>
                                      <w:divsChild>
                                        <w:div w:id="350185394">
                                          <w:marLeft w:val="0"/>
                                          <w:marRight w:val="0"/>
                                          <w:marTop w:val="0"/>
                                          <w:marBottom w:val="0"/>
                                          <w:divBdr>
                                            <w:top w:val="none" w:sz="0" w:space="0" w:color="auto"/>
                                            <w:left w:val="none" w:sz="0" w:space="0" w:color="auto"/>
                                            <w:bottom w:val="none" w:sz="0" w:space="0" w:color="auto"/>
                                            <w:right w:val="none" w:sz="0" w:space="0" w:color="auto"/>
                                          </w:divBdr>
                                          <w:divsChild>
                                            <w:div w:id="1469323997">
                                              <w:marLeft w:val="0"/>
                                              <w:marRight w:val="0"/>
                                              <w:marTop w:val="0"/>
                                              <w:marBottom w:val="0"/>
                                              <w:divBdr>
                                                <w:top w:val="none" w:sz="0" w:space="0" w:color="auto"/>
                                                <w:left w:val="none" w:sz="0" w:space="0" w:color="auto"/>
                                                <w:bottom w:val="none" w:sz="0" w:space="0" w:color="auto"/>
                                                <w:right w:val="none" w:sz="0" w:space="0" w:color="auto"/>
                                              </w:divBdr>
                                              <w:divsChild>
                                                <w:div w:id="20579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3897">
                                          <w:marLeft w:val="0"/>
                                          <w:marRight w:val="0"/>
                                          <w:marTop w:val="0"/>
                                          <w:marBottom w:val="0"/>
                                          <w:divBdr>
                                            <w:top w:val="none" w:sz="0" w:space="0" w:color="auto"/>
                                            <w:left w:val="none" w:sz="0" w:space="0" w:color="auto"/>
                                            <w:bottom w:val="none" w:sz="0" w:space="0" w:color="auto"/>
                                            <w:right w:val="none" w:sz="0" w:space="0" w:color="auto"/>
                                          </w:divBdr>
                                          <w:divsChild>
                                            <w:div w:id="1158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4324">
                                  <w:marLeft w:val="0"/>
                                  <w:marRight w:val="0"/>
                                  <w:marTop w:val="0"/>
                                  <w:marBottom w:val="0"/>
                                  <w:divBdr>
                                    <w:top w:val="none" w:sz="0" w:space="0" w:color="auto"/>
                                    <w:left w:val="none" w:sz="0" w:space="0" w:color="auto"/>
                                    <w:bottom w:val="none" w:sz="0" w:space="0" w:color="auto"/>
                                    <w:right w:val="none" w:sz="0" w:space="0" w:color="auto"/>
                                  </w:divBdr>
                                  <w:divsChild>
                                    <w:div w:id="677925982">
                                      <w:marLeft w:val="0"/>
                                      <w:marRight w:val="0"/>
                                      <w:marTop w:val="0"/>
                                      <w:marBottom w:val="0"/>
                                      <w:divBdr>
                                        <w:top w:val="none" w:sz="0" w:space="0" w:color="auto"/>
                                        <w:left w:val="none" w:sz="0" w:space="0" w:color="auto"/>
                                        <w:bottom w:val="none" w:sz="0" w:space="0" w:color="auto"/>
                                        <w:right w:val="none" w:sz="0" w:space="0" w:color="auto"/>
                                      </w:divBdr>
                                      <w:divsChild>
                                        <w:div w:id="860558488">
                                          <w:marLeft w:val="0"/>
                                          <w:marRight w:val="0"/>
                                          <w:marTop w:val="0"/>
                                          <w:marBottom w:val="0"/>
                                          <w:divBdr>
                                            <w:top w:val="none" w:sz="0" w:space="0" w:color="auto"/>
                                            <w:left w:val="none" w:sz="0" w:space="0" w:color="auto"/>
                                            <w:bottom w:val="none" w:sz="0" w:space="0" w:color="auto"/>
                                            <w:right w:val="none" w:sz="0" w:space="0" w:color="auto"/>
                                          </w:divBdr>
                                          <w:divsChild>
                                            <w:div w:id="291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0483">
                                  <w:marLeft w:val="0"/>
                                  <w:marRight w:val="0"/>
                                  <w:marTop w:val="0"/>
                                  <w:marBottom w:val="0"/>
                                  <w:divBdr>
                                    <w:top w:val="none" w:sz="0" w:space="0" w:color="auto"/>
                                    <w:left w:val="none" w:sz="0" w:space="0" w:color="auto"/>
                                    <w:bottom w:val="none" w:sz="0" w:space="0" w:color="auto"/>
                                    <w:right w:val="none" w:sz="0" w:space="0" w:color="auto"/>
                                  </w:divBdr>
                                  <w:divsChild>
                                    <w:div w:id="1687824420">
                                      <w:marLeft w:val="0"/>
                                      <w:marRight w:val="0"/>
                                      <w:marTop w:val="0"/>
                                      <w:marBottom w:val="0"/>
                                      <w:divBdr>
                                        <w:top w:val="none" w:sz="0" w:space="0" w:color="auto"/>
                                        <w:left w:val="none" w:sz="0" w:space="0" w:color="auto"/>
                                        <w:bottom w:val="none" w:sz="0" w:space="0" w:color="auto"/>
                                        <w:right w:val="none" w:sz="0" w:space="0" w:color="auto"/>
                                      </w:divBdr>
                                      <w:divsChild>
                                        <w:div w:id="506988183">
                                          <w:marLeft w:val="0"/>
                                          <w:marRight w:val="0"/>
                                          <w:marTop w:val="0"/>
                                          <w:marBottom w:val="0"/>
                                          <w:divBdr>
                                            <w:top w:val="none" w:sz="0" w:space="0" w:color="auto"/>
                                            <w:left w:val="none" w:sz="0" w:space="0" w:color="auto"/>
                                            <w:bottom w:val="none" w:sz="0" w:space="0" w:color="auto"/>
                                            <w:right w:val="none" w:sz="0" w:space="0" w:color="auto"/>
                                          </w:divBdr>
                                          <w:divsChild>
                                            <w:div w:id="5568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76425">
              <w:marLeft w:val="0"/>
              <w:marRight w:val="0"/>
              <w:marTop w:val="0"/>
              <w:marBottom w:val="0"/>
              <w:divBdr>
                <w:top w:val="none" w:sz="0" w:space="0" w:color="auto"/>
                <w:left w:val="none" w:sz="0" w:space="0" w:color="auto"/>
                <w:bottom w:val="none" w:sz="0" w:space="0" w:color="auto"/>
                <w:right w:val="none" w:sz="0" w:space="0" w:color="auto"/>
              </w:divBdr>
              <w:divsChild>
                <w:div w:id="847448585">
                  <w:marLeft w:val="0"/>
                  <w:marRight w:val="0"/>
                  <w:marTop w:val="0"/>
                  <w:marBottom w:val="0"/>
                  <w:divBdr>
                    <w:top w:val="none" w:sz="0" w:space="0" w:color="auto"/>
                    <w:left w:val="none" w:sz="0" w:space="0" w:color="auto"/>
                    <w:bottom w:val="none" w:sz="0" w:space="0" w:color="auto"/>
                    <w:right w:val="none" w:sz="0" w:space="0" w:color="auto"/>
                  </w:divBdr>
                  <w:divsChild>
                    <w:div w:id="1808473627">
                      <w:marLeft w:val="0"/>
                      <w:marRight w:val="0"/>
                      <w:marTop w:val="0"/>
                      <w:marBottom w:val="0"/>
                      <w:divBdr>
                        <w:top w:val="none" w:sz="0" w:space="0" w:color="auto"/>
                        <w:left w:val="none" w:sz="0" w:space="0" w:color="auto"/>
                        <w:bottom w:val="none" w:sz="0" w:space="0" w:color="auto"/>
                        <w:right w:val="none" w:sz="0" w:space="0" w:color="auto"/>
                      </w:divBdr>
                    </w:div>
                    <w:div w:id="130679596">
                      <w:marLeft w:val="0"/>
                      <w:marRight w:val="0"/>
                      <w:marTop w:val="0"/>
                      <w:marBottom w:val="0"/>
                      <w:divBdr>
                        <w:top w:val="none" w:sz="0" w:space="0" w:color="auto"/>
                        <w:left w:val="none" w:sz="0" w:space="0" w:color="auto"/>
                        <w:bottom w:val="none" w:sz="0" w:space="0" w:color="auto"/>
                        <w:right w:val="none" w:sz="0" w:space="0" w:color="auto"/>
                      </w:divBdr>
                    </w:div>
                  </w:divsChild>
                </w:div>
                <w:div w:id="36466517">
                  <w:marLeft w:val="0"/>
                  <w:marRight w:val="0"/>
                  <w:marTop w:val="0"/>
                  <w:marBottom w:val="0"/>
                  <w:divBdr>
                    <w:top w:val="none" w:sz="0" w:space="0" w:color="auto"/>
                    <w:left w:val="none" w:sz="0" w:space="0" w:color="auto"/>
                    <w:bottom w:val="none" w:sz="0" w:space="0" w:color="auto"/>
                    <w:right w:val="none" w:sz="0" w:space="0" w:color="auto"/>
                  </w:divBdr>
                  <w:divsChild>
                    <w:div w:id="2054963511">
                      <w:marLeft w:val="0"/>
                      <w:marRight w:val="0"/>
                      <w:marTop w:val="0"/>
                      <w:marBottom w:val="0"/>
                      <w:divBdr>
                        <w:top w:val="none" w:sz="0" w:space="0" w:color="auto"/>
                        <w:left w:val="none" w:sz="0" w:space="0" w:color="auto"/>
                        <w:bottom w:val="none" w:sz="0" w:space="0" w:color="auto"/>
                        <w:right w:val="none" w:sz="0" w:space="0" w:color="auto"/>
                      </w:divBdr>
                      <w:divsChild>
                        <w:div w:id="2016227901">
                          <w:marLeft w:val="0"/>
                          <w:marRight w:val="120"/>
                          <w:marTop w:val="0"/>
                          <w:marBottom w:val="0"/>
                          <w:divBdr>
                            <w:top w:val="none" w:sz="0" w:space="0" w:color="auto"/>
                            <w:left w:val="none" w:sz="0" w:space="0" w:color="auto"/>
                            <w:bottom w:val="none" w:sz="0" w:space="0" w:color="auto"/>
                            <w:right w:val="none" w:sz="0" w:space="0" w:color="auto"/>
                          </w:divBdr>
                        </w:div>
                        <w:div w:id="16534809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2444">
          <w:marLeft w:val="0"/>
          <w:marRight w:val="0"/>
          <w:marTop w:val="0"/>
          <w:marBottom w:val="0"/>
          <w:divBdr>
            <w:top w:val="none" w:sz="0" w:space="0" w:color="auto"/>
            <w:left w:val="single" w:sz="6" w:space="0" w:color="auto"/>
            <w:bottom w:val="none" w:sz="0" w:space="0" w:color="auto"/>
            <w:right w:val="none" w:sz="0" w:space="0" w:color="auto"/>
          </w:divBdr>
          <w:divsChild>
            <w:div w:id="1574121612">
              <w:marLeft w:val="0"/>
              <w:marRight w:val="0"/>
              <w:marTop w:val="0"/>
              <w:marBottom w:val="0"/>
              <w:divBdr>
                <w:top w:val="none" w:sz="0" w:space="0" w:color="auto"/>
                <w:left w:val="none" w:sz="0" w:space="0" w:color="auto"/>
                <w:bottom w:val="single" w:sz="6" w:space="0" w:color="auto"/>
                <w:right w:val="none" w:sz="0" w:space="0" w:color="auto"/>
              </w:divBdr>
              <w:divsChild>
                <w:div w:id="1987734084">
                  <w:marLeft w:val="0"/>
                  <w:marRight w:val="0"/>
                  <w:marTop w:val="0"/>
                  <w:marBottom w:val="0"/>
                  <w:divBdr>
                    <w:top w:val="none" w:sz="0" w:space="0" w:color="auto"/>
                    <w:left w:val="none" w:sz="0" w:space="0" w:color="auto"/>
                    <w:bottom w:val="none" w:sz="0" w:space="0" w:color="auto"/>
                    <w:right w:val="none" w:sz="0" w:space="0" w:color="auto"/>
                  </w:divBdr>
                  <w:divsChild>
                    <w:div w:id="9182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911">
              <w:marLeft w:val="0"/>
              <w:marRight w:val="0"/>
              <w:marTop w:val="0"/>
              <w:marBottom w:val="0"/>
              <w:divBdr>
                <w:top w:val="none" w:sz="0" w:space="0" w:color="auto"/>
                <w:left w:val="none" w:sz="0" w:space="0" w:color="auto"/>
                <w:bottom w:val="none" w:sz="0" w:space="0" w:color="auto"/>
                <w:right w:val="none" w:sz="0" w:space="0" w:color="auto"/>
              </w:divBdr>
              <w:divsChild>
                <w:div w:id="648555734">
                  <w:marLeft w:val="0"/>
                  <w:marRight w:val="0"/>
                  <w:marTop w:val="0"/>
                  <w:marBottom w:val="0"/>
                  <w:divBdr>
                    <w:top w:val="none" w:sz="0" w:space="0" w:color="auto"/>
                    <w:left w:val="none" w:sz="0" w:space="0" w:color="auto"/>
                    <w:bottom w:val="none" w:sz="0" w:space="0" w:color="auto"/>
                    <w:right w:val="none" w:sz="0" w:space="0" w:color="auto"/>
                  </w:divBdr>
                  <w:divsChild>
                    <w:div w:id="637227788">
                      <w:marLeft w:val="0"/>
                      <w:marRight w:val="0"/>
                      <w:marTop w:val="0"/>
                      <w:marBottom w:val="0"/>
                      <w:divBdr>
                        <w:top w:val="none" w:sz="0" w:space="0" w:color="auto"/>
                        <w:left w:val="none" w:sz="0" w:space="0" w:color="auto"/>
                        <w:bottom w:val="none" w:sz="0" w:space="0" w:color="auto"/>
                        <w:right w:val="none" w:sz="0" w:space="0" w:color="auto"/>
                      </w:divBdr>
                      <w:divsChild>
                        <w:div w:id="2132284264">
                          <w:marLeft w:val="0"/>
                          <w:marRight w:val="0"/>
                          <w:marTop w:val="0"/>
                          <w:marBottom w:val="0"/>
                          <w:divBdr>
                            <w:top w:val="none" w:sz="0" w:space="0" w:color="auto"/>
                            <w:left w:val="single" w:sz="12" w:space="0" w:color="9B9B9B"/>
                            <w:bottom w:val="none" w:sz="0" w:space="0" w:color="auto"/>
                            <w:right w:val="none" w:sz="0" w:space="0" w:color="auto"/>
                          </w:divBdr>
                          <w:divsChild>
                            <w:div w:id="134950221">
                              <w:marLeft w:val="0"/>
                              <w:marRight w:val="0"/>
                              <w:marTop w:val="0"/>
                              <w:marBottom w:val="0"/>
                              <w:divBdr>
                                <w:top w:val="none" w:sz="0" w:space="0" w:color="auto"/>
                                <w:left w:val="none" w:sz="0" w:space="0" w:color="auto"/>
                                <w:bottom w:val="none" w:sz="0" w:space="0" w:color="auto"/>
                                <w:right w:val="none" w:sz="0" w:space="0" w:color="auto"/>
                              </w:divBdr>
                            </w:div>
                          </w:divsChild>
                        </w:div>
                        <w:div w:id="842745056">
                          <w:marLeft w:val="0"/>
                          <w:marRight w:val="0"/>
                          <w:marTop w:val="0"/>
                          <w:marBottom w:val="0"/>
                          <w:divBdr>
                            <w:top w:val="none" w:sz="0" w:space="0" w:color="auto"/>
                            <w:left w:val="single" w:sz="12" w:space="0" w:color="9B9B9B"/>
                            <w:bottom w:val="none" w:sz="0" w:space="0" w:color="auto"/>
                            <w:right w:val="none" w:sz="0" w:space="0" w:color="auto"/>
                          </w:divBdr>
                          <w:divsChild>
                            <w:div w:id="214513419">
                              <w:marLeft w:val="0"/>
                              <w:marRight w:val="0"/>
                              <w:marTop w:val="0"/>
                              <w:marBottom w:val="0"/>
                              <w:divBdr>
                                <w:top w:val="none" w:sz="0" w:space="0" w:color="auto"/>
                                <w:left w:val="none" w:sz="0" w:space="0" w:color="auto"/>
                                <w:bottom w:val="none" w:sz="0" w:space="0" w:color="auto"/>
                                <w:right w:val="none" w:sz="0" w:space="0" w:color="auto"/>
                              </w:divBdr>
                            </w:div>
                          </w:divsChild>
                        </w:div>
                        <w:div w:id="866210630">
                          <w:marLeft w:val="0"/>
                          <w:marRight w:val="0"/>
                          <w:marTop w:val="0"/>
                          <w:marBottom w:val="0"/>
                          <w:divBdr>
                            <w:top w:val="none" w:sz="0" w:space="0" w:color="auto"/>
                            <w:left w:val="single" w:sz="12" w:space="0" w:color="9B9B9B"/>
                            <w:bottom w:val="none" w:sz="0" w:space="0" w:color="auto"/>
                            <w:right w:val="none" w:sz="0" w:space="0" w:color="auto"/>
                          </w:divBdr>
                          <w:divsChild>
                            <w:div w:id="1921334161">
                              <w:marLeft w:val="0"/>
                              <w:marRight w:val="0"/>
                              <w:marTop w:val="0"/>
                              <w:marBottom w:val="0"/>
                              <w:divBdr>
                                <w:top w:val="none" w:sz="0" w:space="0" w:color="auto"/>
                                <w:left w:val="none" w:sz="0" w:space="0" w:color="auto"/>
                                <w:bottom w:val="none" w:sz="0" w:space="0" w:color="auto"/>
                                <w:right w:val="none" w:sz="0" w:space="0" w:color="auto"/>
                              </w:divBdr>
                            </w:div>
                          </w:divsChild>
                        </w:div>
                        <w:div w:id="264383132">
                          <w:marLeft w:val="0"/>
                          <w:marRight w:val="0"/>
                          <w:marTop w:val="0"/>
                          <w:marBottom w:val="0"/>
                          <w:divBdr>
                            <w:top w:val="none" w:sz="0" w:space="0" w:color="auto"/>
                            <w:left w:val="single" w:sz="12" w:space="0" w:color="9B9B9B"/>
                            <w:bottom w:val="none" w:sz="0" w:space="0" w:color="auto"/>
                            <w:right w:val="none" w:sz="0" w:space="0" w:color="auto"/>
                          </w:divBdr>
                          <w:divsChild>
                            <w:div w:id="1091665372">
                              <w:marLeft w:val="0"/>
                              <w:marRight w:val="0"/>
                              <w:marTop w:val="0"/>
                              <w:marBottom w:val="0"/>
                              <w:divBdr>
                                <w:top w:val="none" w:sz="0" w:space="0" w:color="auto"/>
                                <w:left w:val="none" w:sz="0" w:space="0" w:color="auto"/>
                                <w:bottom w:val="none" w:sz="0" w:space="0" w:color="auto"/>
                                <w:right w:val="none" w:sz="0" w:space="0" w:color="auto"/>
                              </w:divBdr>
                            </w:div>
                          </w:divsChild>
                        </w:div>
                        <w:div w:id="1822037678">
                          <w:marLeft w:val="0"/>
                          <w:marRight w:val="0"/>
                          <w:marTop w:val="0"/>
                          <w:marBottom w:val="0"/>
                          <w:divBdr>
                            <w:top w:val="none" w:sz="0" w:space="0" w:color="auto"/>
                            <w:left w:val="single" w:sz="12" w:space="0" w:color="auto"/>
                            <w:bottom w:val="none" w:sz="0" w:space="0" w:color="auto"/>
                            <w:right w:val="none" w:sz="0" w:space="0" w:color="auto"/>
                          </w:divBdr>
                          <w:divsChild>
                            <w:div w:id="10311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00197">
              <w:marLeft w:val="0"/>
              <w:marRight w:val="0"/>
              <w:marTop w:val="0"/>
              <w:marBottom w:val="0"/>
              <w:divBdr>
                <w:top w:val="none" w:sz="0" w:space="0" w:color="auto"/>
                <w:left w:val="none" w:sz="0" w:space="0" w:color="auto"/>
                <w:bottom w:val="none" w:sz="0" w:space="0" w:color="auto"/>
                <w:right w:val="none" w:sz="0" w:space="0" w:color="auto"/>
              </w:divBdr>
              <w:divsChild>
                <w:div w:id="62291815">
                  <w:marLeft w:val="0"/>
                  <w:marRight w:val="0"/>
                  <w:marTop w:val="0"/>
                  <w:marBottom w:val="0"/>
                  <w:divBdr>
                    <w:top w:val="none" w:sz="0" w:space="0" w:color="auto"/>
                    <w:left w:val="none" w:sz="0" w:space="0" w:color="auto"/>
                    <w:bottom w:val="none" w:sz="0" w:space="0" w:color="auto"/>
                    <w:right w:val="none" w:sz="0" w:space="0" w:color="auto"/>
                  </w:divBdr>
                  <w:divsChild>
                    <w:div w:id="208540257">
                      <w:marLeft w:val="0"/>
                      <w:marRight w:val="0"/>
                      <w:marTop w:val="0"/>
                      <w:marBottom w:val="0"/>
                      <w:divBdr>
                        <w:top w:val="none" w:sz="0" w:space="0" w:color="auto"/>
                        <w:left w:val="none" w:sz="0" w:space="0" w:color="auto"/>
                        <w:bottom w:val="none" w:sz="0" w:space="0" w:color="auto"/>
                        <w:right w:val="none" w:sz="0" w:space="0" w:color="auto"/>
                      </w:divBdr>
                    </w:div>
                    <w:div w:id="146090507">
                      <w:marLeft w:val="0"/>
                      <w:marRight w:val="0"/>
                      <w:marTop w:val="0"/>
                      <w:marBottom w:val="0"/>
                      <w:divBdr>
                        <w:top w:val="none" w:sz="0" w:space="0" w:color="auto"/>
                        <w:left w:val="none" w:sz="0" w:space="0" w:color="auto"/>
                        <w:bottom w:val="none" w:sz="0" w:space="0" w:color="auto"/>
                        <w:right w:val="none" w:sz="0" w:space="0" w:color="auto"/>
                      </w:divBdr>
                      <w:divsChild>
                        <w:div w:id="261038756">
                          <w:marLeft w:val="0"/>
                          <w:marRight w:val="0"/>
                          <w:marTop w:val="0"/>
                          <w:marBottom w:val="0"/>
                          <w:divBdr>
                            <w:top w:val="none" w:sz="0" w:space="0" w:color="auto"/>
                            <w:left w:val="none" w:sz="0" w:space="0" w:color="auto"/>
                            <w:bottom w:val="none" w:sz="0" w:space="0" w:color="auto"/>
                            <w:right w:val="none" w:sz="0" w:space="0" w:color="auto"/>
                          </w:divBdr>
                          <w:divsChild>
                            <w:div w:id="1533034301">
                              <w:marLeft w:val="0"/>
                              <w:marRight w:val="0"/>
                              <w:marTop w:val="0"/>
                              <w:marBottom w:val="0"/>
                              <w:divBdr>
                                <w:top w:val="none" w:sz="0" w:space="0" w:color="auto"/>
                                <w:left w:val="none" w:sz="0" w:space="0" w:color="auto"/>
                                <w:bottom w:val="none" w:sz="0" w:space="0" w:color="auto"/>
                                <w:right w:val="none" w:sz="0" w:space="0" w:color="auto"/>
                              </w:divBdr>
                              <w:divsChild>
                                <w:div w:id="1923219983">
                                  <w:marLeft w:val="0"/>
                                  <w:marRight w:val="0"/>
                                  <w:marTop w:val="0"/>
                                  <w:marBottom w:val="0"/>
                                  <w:divBdr>
                                    <w:top w:val="none" w:sz="0" w:space="0" w:color="auto"/>
                                    <w:left w:val="none" w:sz="0" w:space="0" w:color="auto"/>
                                    <w:bottom w:val="none" w:sz="0" w:space="0" w:color="auto"/>
                                    <w:right w:val="none" w:sz="0" w:space="0" w:color="auto"/>
                                  </w:divBdr>
                                  <w:divsChild>
                                    <w:div w:id="820777988">
                                      <w:marLeft w:val="0"/>
                                      <w:marRight w:val="0"/>
                                      <w:marTop w:val="0"/>
                                      <w:marBottom w:val="180"/>
                                      <w:divBdr>
                                        <w:top w:val="none" w:sz="0" w:space="0" w:color="auto"/>
                                        <w:left w:val="none" w:sz="0" w:space="0" w:color="auto"/>
                                        <w:bottom w:val="none" w:sz="0" w:space="0" w:color="auto"/>
                                        <w:right w:val="none" w:sz="0" w:space="0" w:color="auto"/>
                                      </w:divBdr>
                                    </w:div>
                                  </w:divsChild>
                                </w:div>
                                <w:div w:id="961768001">
                                  <w:marLeft w:val="0"/>
                                  <w:marRight w:val="0"/>
                                  <w:marTop w:val="0"/>
                                  <w:marBottom w:val="0"/>
                                  <w:divBdr>
                                    <w:top w:val="none" w:sz="0" w:space="0" w:color="auto"/>
                                    <w:left w:val="none" w:sz="0" w:space="0" w:color="auto"/>
                                    <w:bottom w:val="none" w:sz="0" w:space="0" w:color="auto"/>
                                    <w:right w:val="none" w:sz="0" w:space="0" w:color="auto"/>
                                  </w:divBdr>
                                  <w:divsChild>
                                    <w:div w:id="84739204">
                                      <w:marLeft w:val="0"/>
                                      <w:marRight w:val="0"/>
                                      <w:marTop w:val="0"/>
                                      <w:marBottom w:val="180"/>
                                      <w:divBdr>
                                        <w:top w:val="none" w:sz="0" w:space="0" w:color="auto"/>
                                        <w:left w:val="none" w:sz="0" w:space="0" w:color="auto"/>
                                        <w:bottom w:val="none" w:sz="0" w:space="0" w:color="auto"/>
                                        <w:right w:val="none" w:sz="0" w:space="0" w:color="auto"/>
                                      </w:divBdr>
                                    </w:div>
                                  </w:divsChild>
                                </w:div>
                                <w:div w:id="1471945368">
                                  <w:marLeft w:val="0"/>
                                  <w:marRight w:val="0"/>
                                  <w:marTop w:val="0"/>
                                  <w:marBottom w:val="0"/>
                                  <w:divBdr>
                                    <w:top w:val="none" w:sz="0" w:space="0" w:color="auto"/>
                                    <w:left w:val="none" w:sz="0" w:space="0" w:color="auto"/>
                                    <w:bottom w:val="none" w:sz="0" w:space="0" w:color="auto"/>
                                    <w:right w:val="none" w:sz="0" w:space="0" w:color="auto"/>
                                  </w:divBdr>
                                  <w:divsChild>
                                    <w:div w:id="14238437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bo.nl/nieuws/opgelost-2000-euro-terug-van-de-belastingdienst-dankzij-anbo-pcob" TargetMode="External"/><Relationship Id="rId3" Type="http://schemas.openxmlformats.org/officeDocument/2006/relationships/styles" Target="styles.xml"/><Relationship Id="rId7" Type="http://schemas.openxmlformats.org/officeDocument/2006/relationships/hyperlink" Target="https://pixabay.com/de/geld-geldscheine-euro-banknote-10054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FB2A-F740-416F-A7DA-A814AACA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7</cp:revision>
  <dcterms:created xsi:type="dcterms:W3CDTF">2024-03-09T16:31:00Z</dcterms:created>
  <dcterms:modified xsi:type="dcterms:W3CDTF">2024-03-09T17:05:00Z</dcterms:modified>
</cp:coreProperties>
</file>